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520AB5"/>
    <w:p w:rsidR="00873B4E" w:rsidRDefault="00873B4E"/>
    <w:p w:rsidR="00873B4E" w:rsidRDefault="00873B4E">
      <w:r>
        <w:t>To; Kelly Maheu</w:t>
      </w:r>
      <w:r>
        <w:tab/>
      </w:r>
    </w:p>
    <w:p w:rsidR="00873B4E" w:rsidRDefault="00873B4E">
      <w:r>
        <w:t>From: Rick Cline</w:t>
      </w:r>
    </w:p>
    <w:p w:rsidR="00873B4E" w:rsidRDefault="00873B4E">
      <w:pPr>
        <w:rPr>
          <w:b/>
        </w:rPr>
      </w:pPr>
      <w:r w:rsidRPr="00873B4E">
        <w:rPr>
          <w:b/>
        </w:rPr>
        <w:t>Subject: Jason Gilbert Talent Assessment Grid</w:t>
      </w:r>
    </w:p>
    <w:p w:rsidR="00873B4E" w:rsidRDefault="00873B4E">
      <w:r>
        <w:t>I put Jason as a medium performer with high potential for the following reasons:</w:t>
      </w:r>
    </w:p>
    <w:p w:rsidR="00873B4E" w:rsidRDefault="00873B4E" w:rsidP="00873B4E">
      <w:pPr>
        <w:pStyle w:val="ListParagraph"/>
        <w:numPr>
          <w:ilvl w:val="0"/>
          <w:numId w:val="1"/>
        </w:numPr>
      </w:pPr>
      <w:r>
        <w:t>He has demonstrated good editorial sense and logic in his management of the Tools and Techniques series</w:t>
      </w:r>
      <w:r w:rsidR="00520AB5">
        <w:t>;</w:t>
      </w:r>
    </w:p>
    <w:p w:rsidR="00873B4E" w:rsidRDefault="00873B4E" w:rsidP="00873B4E">
      <w:pPr>
        <w:pStyle w:val="ListParagraph"/>
        <w:numPr>
          <w:ilvl w:val="0"/>
          <w:numId w:val="1"/>
        </w:numPr>
      </w:pPr>
      <w:r>
        <w:t>He has</w:t>
      </w:r>
      <w:r w:rsidR="00520AB5">
        <w:t xml:space="preserve"> a</w:t>
      </w:r>
      <w:r>
        <w:t xml:space="preserve"> very strong aptitude on user interface issues and helped greatly in the development of </w:t>
      </w:r>
      <w:proofErr w:type="spellStart"/>
      <w:r>
        <w:t>NuAnswers</w:t>
      </w:r>
      <w:proofErr w:type="spellEnd"/>
      <w:r w:rsidR="00520AB5">
        <w:t>;</w:t>
      </w:r>
    </w:p>
    <w:p w:rsidR="00873B4E" w:rsidRDefault="00873B4E" w:rsidP="00873B4E">
      <w:pPr>
        <w:pStyle w:val="ListParagraph"/>
        <w:numPr>
          <w:ilvl w:val="0"/>
          <w:numId w:val="1"/>
        </w:numPr>
      </w:pPr>
      <w:r>
        <w:t xml:space="preserve">The issue that makes me </w:t>
      </w:r>
      <w:proofErr w:type="gramStart"/>
      <w:r>
        <w:t>hesitate</w:t>
      </w:r>
      <w:proofErr w:type="gramEnd"/>
      <w:r>
        <w:t xml:space="preserve"> in putting him</w:t>
      </w:r>
      <w:r w:rsidR="00520AB5">
        <w:t xml:space="preserve"> at</w:t>
      </w:r>
      <w:r>
        <w:t xml:space="preserve"> an even higher performance category is some breaks</w:t>
      </w:r>
      <w:r w:rsidR="00520AB5">
        <w:t xml:space="preserve"> I experienced</w:t>
      </w:r>
      <w:r>
        <w:t xml:space="preserve"> in communication.  A number of times both Connie and I were surprised about a deadline being missed when prior knowledge would have helped.  Missing the deadline was not Jason’s fault but he could have </w:t>
      </w:r>
      <w:r w:rsidR="00520AB5">
        <w:t>done a better job communicating and helping with corrective action;</w:t>
      </w:r>
    </w:p>
    <w:p w:rsidR="00873B4E" w:rsidRDefault="00873B4E" w:rsidP="00873B4E">
      <w:pPr>
        <w:ind w:left="720"/>
      </w:pPr>
      <w:r>
        <w:t xml:space="preserve">This lack of communication can be found with some of the authors and I think Steve </w:t>
      </w:r>
      <w:proofErr w:type="spellStart"/>
      <w:r>
        <w:t>Leimberg</w:t>
      </w:r>
      <w:proofErr w:type="spellEnd"/>
      <w:r>
        <w:t xml:space="preserve"> was voicing that in our meeting.  </w:t>
      </w:r>
      <w:r w:rsidR="00520AB5">
        <w:t xml:space="preserve">There were times, for example, when an author’s content was not used with little explanation given back to the author. </w:t>
      </w:r>
      <w:r>
        <w:t xml:space="preserve">Again, it is difficult to manage a group of authors but better and more frequent </w:t>
      </w:r>
      <w:r w:rsidR="00520AB5">
        <w:t>communication would have helped;</w:t>
      </w:r>
    </w:p>
    <w:p w:rsidR="00873B4E" w:rsidRDefault="00873B4E" w:rsidP="00873B4E">
      <w:pPr>
        <w:pStyle w:val="ListParagraph"/>
        <w:numPr>
          <w:ilvl w:val="0"/>
          <w:numId w:val="1"/>
        </w:numPr>
      </w:pPr>
      <w:r>
        <w:t>Because of his aptitude and experience in integrating technology and content, I could see a larger role for him working with the CE group or getting more respon</w:t>
      </w:r>
      <w:r w:rsidR="00520AB5">
        <w:t>sibility with our development of</w:t>
      </w:r>
      <w:r>
        <w:t xml:space="preserve"> online law school education.  These projects are complex but Jason has the ability to handle them and will test his ability to communicate effectivel</w:t>
      </w:r>
      <w:r w:rsidR="00520AB5">
        <w:t>y about them going forward;</w:t>
      </w:r>
      <w:bookmarkStart w:id="0" w:name="_GoBack"/>
      <w:bookmarkEnd w:id="0"/>
    </w:p>
    <w:p w:rsidR="00873B4E" w:rsidRPr="00873B4E" w:rsidRDefault="00873B4E" w:rsidP="00873B4E">
      <w:pPr>
        <w:pStyle w:val="ListParagraph"/>
        <w:numPr>
          <w:ilvl w:val="0"/>
          <w:numId w:val="1"/>
        </w:numPr>
      </w:pPr>
      <w:r>
        <w:t xml:space="preserve">Accordingly, I would grade him a “Meets Expectations” sort of grade with still room to grow into </w:t>
      </w:r>
      <w:r w:rsidR="00520AB5">
        <w:t xml:space="preserve">more leveraged, higher potential type projects. </w:t>
      </w:r>
    </w:p>
    <w:p w:rsidR="00873B4E" w:rsidRPr="00873B4E" w:rsidRDefault="00873B4E"/>
    <w:sectPr w:rsidR="00873B4E" w:rsidRPr="0087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1D3"/>
    <w:multiLevelType w:val="hybridMultilevel"/>
    <w:tmpl w:val="3CE80D38"/>
    <w:lvl w:ilvl="0" w:tplc="1360C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E"/>
    <w:rsid w:val="0039735A"/>
    <w:rsid w:val="00520AB5"/>
    <w:rsid w:val="00576634"/>
    <w:rsid w:val="00726CF1"/>
    <w:rsid w:val="00873B4E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2015-06-29T18:30:00Z</dcterms:created>
  <dcterms:modified xsi:type="dcterms:W3CDTF">2015-06-29T18:45:00Z</dcterms:modified>
</cp:coreProperties>
</file>