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DA" w:rsidRDefault="003C5CDA" w:rsidP="00F86DF2">
      <w:pPr>
        <w:pStyle w:val="Title1"/>
      </w:pPr>
      <w:r>
        <w:t>Are Social Security and railroad retirement benefits taxable?</w:t>
      </w:r>
    </w:p>
    <w:p w:rsidR="003C5CDA" w:rsidRDefault="003C5CDA" w:rsidP="00F86DF2">
      <w:pPr>
        <w:pStyle w:val="Body"/>
      </w:pPr>
      <w:r w:rsidRPr="0026534A">
        <w:t xml:space="preserve">If a taxpayer’s modified adjusted gross income plus one-half of the Social Security benefits (including tier I railroad retirement benefits) received during the taxable year </w:t>
      </w:r>
      <w:r w:rsidRPr="0026534A">
        <w:rPr>
          <w:i/>
          <w:iCs/>
        </w:rPr>
        <w:t>exceeds</w:t>
      </w:r>
      <w:r w:rsidRPr="0026534A">
        <w:t xml:space="preserve"> certain base amounts, then a portion of the benefits received must be included in gross income and taxed as ordinary income. “Modified adjusted gross income” is a taxpayer’s adjusted gross income (disregarding foreign income, savings bond</w:t>
      </w:r>
      <w:r>
        <w:t>s</w:t>
      </w:r>
      <w:r w:rsidRPr="0026534A">
        <w:t xml:space="preserve">, adoption assistance program exclusions, the deductions for education loan interest and for qualified tuition and related expenses) </w:t>
      </w:r>
      <w:r w:rsidRPr="0026534A">
        <w:rPr>
          <w:i/>
          <w:iCs/>
        </w:rPr>
        <w:t>plus</w:t>
      </w:r>
      <w:r w:rsidRPr="0026534A">
        <w:t xml:space="preserve"> any tax-exempt interest income received or accrued during the taxable year.</w:t>
      </w:r>
      <w:r w:rsidRPr="009705C0">
        <w:rPr>
          <w:vertAlign w:val="superscript"/>
        </w:rPr>
        <w:footnoteReference w:id="1"/>
      </w:r>
    </w:p>
    <w:p w:rsidR="003C5CDA" w:rsidRDefault="003C5CDA" w:rsidP="00F86DF2">
      <w:pPr>
        <w:pStyle w:val="Body"/>
      </w:pPr>
      <w:r w:rsidRPr="0026534A">
        <w:t xml:space="preserve">A taxpayer whose modified adjusted gross income plus one-half of his Social Security benefits exceed a base amount is required to include in gross income the </w:t>
      </w:r>
      <w:r w:rsidRPr="0026534A">
        <w:rPr>
          <w:i/>
          <w:iCs/>
        </w:rPr>
        <w:t>lesser</w:t>
      </w:r>
      <w:r w:rsidRPr="0026534A">
        <w:t xml:space="preserve"> of (a) 50</w:t>
      </w:r>
      <w:r>
        <w:t xml:space="preserve"> percent</w:t>
      </w:r>
      <w:r w:rsidRPr="0026534A">
        <w:t xml:space="preserve"> of the excess of such combined income over the base amount, </w:t>
      </w:r>
      <w:r w:rsidRPr="0026534A">
        <w:rPr>
          <w:i/>
          <w:iCs/>
        </w:rPr>
        <w:t>or</w:t>
      </w:r>
      <w:r w:rsidRPr="0026534A">
        <w:t xml:space="preserve"> (b) 50</w:t>
      </w:r>
      <w:r>
        <w:t xml:space="preserve"> percent</w:t>
      </w:r>
      <w:r w:rsidRPr="0026534A">
        <w:t xml:space="preserve"> of the Social Security benefits received during the taxable year.</w:t>
      </w:r>
      <w:r w:rsidRPr="009705C0">
        <w:rPr>
          <w:vertAlign w:val="superscript"/>
        </w:rPr>
        <w:footnoteReference w:id="2"/>
      </w:r>
      <w:r w:rsidRPr="0026534A">
        <w:t xml:space="preserve"> The “base amount” is $32,000 for married taxpayers filing jointly, $25,000 for unmarried taxpayers, and zero ($0) for married taxpayers filing separately who have not lived apart for the entire taxable year.</w:t>
      </w:r>
      <w:r w:rsidRPr="009705C0">
        <w:rPr>
          <w:vertAlign w:val="superscript"/>
        </w:rPr>
        <w:footnoteReference w:id="3"/>
      </w:r>
    </w:p>
    <w:p w:rsidR="003C5CDA" w:rsidRDefault="003C5CDA" w:rsidP="00F86DF2">
      <w:pPr>
        <w:pStyle w:val="Body"/>
      </w:pPr>
      <w:r w:rsidRPr="0026534A">
        <w:t>In a case of first impression, the Tax Court held that for purposes of IRC Section 86(c</w:t>
      </w:r>
      <w:proofErr w:type="gramStart"/>
      <w:r w:rsidRPr="0026534A">
        <w:t>)(</w:t>
      </w:r>
      <w:proofErr w:type="gramEnd"/>
      <w:r w:rsidRPr="0026534A">
        <w:t>1)(C)(ii), the term “live apart” means living in separate residences. Thus, where the taxpayer lived in the same residence as his spouse for at least 30 days during the tax year in question (even though maintaining separate bedrooms), the Tax Court ruled that he did not “live apart” from his spouse at all times during the year; therefore, the taxpayer’s base amount was zero.</w:t>
      </w:r>
      <w:r w:rsidRPr="009705C0">
        <w:rPr>
          <w:vertAlign w:val="superscript"/>
        </w:rPr>
        <w:footnoteReference w:id="4"/>
      </w:r>
    </w:p>
    <w:p w:rsidR="00EC0426" w:rsidRDefault="003C5CDA" w:rsidP="00F86DF2">
      <w:pPr>
        <w:pStyle w:val="Body"/>
      </w:pPr>
      <w:r w:rsidRPr="0026534A">
        <w:t>In addition to the initial tier of taxation discussed above, a percentage of Social Security benefits that exceed an adjusted base amount will be includable in a taxpayer’s gross income. The “adjusted base amount” is $44,000 for married taxpayers filing jointly, $34,000 for unmarried taxpayers, and zero ($0) for married individuals filing separately who did not live apart for the entire taxable year.</w:t>
      </w:r>
      <w:r w:rsidRPr="009705C0">
        <w:rPr>
          <w:vertAlign w:val="superscript"/>
        </w:rPr>
        <w:footnoteReference w:id="5"/>
      </w:r>
      <w:r w:rsidRPr="0026534A">
        <w:t xml:space="preserve"> If a taxpayer’s modified adjusted gross income plus one-half of his </w:t>
      </w:r>
      <w:r>
        <w:t xml:space="preserve">or her </w:t>
      </w:r>
      <w:r w:rsidRPr="0026534A">
        <w:t xml:space="preserve">Social Security benefits exceed the adjusted base amount, his gross income will include the </w:t>
      </w:r>
      <w:r w:rsidRPr="0026534A">
        <w:rPr>
          <w:i/>
          <w:iCs/>
        </w:rPr>
        <w:t>lesser</w:t>
      </w:r>
      <w:r w:rsidRPr="0026534A">
        <w:t xml:space="preserve"> of (a) 85</w:t>
      </w:r>
      <w:r>
        <w:t xml:space="preserve"> percent</w:t>
      </w:r>
      <w:r w:rsidRPr="0026534A">
        <w:t xml:space="preserve"> of the Social Security benefits received during the year, </w:t>
      </w:r>
      <w:r w:rsidRPr="0026534A">
        <w:rPr>
          <w:i/>
          <w:iCs/>
        </w:rPr>
        <w:t>or</w:t>
      </w:r>
      <w:r w:rsidRPr="0026534A">
        <w:t xml:space="preserve"> (b) the sum of – (i) 85</w:t>
      </w:r>
      <w:r>
        <w:t xml:space="preserve"> percent</w:t>
      </w:r>
      <w:r w:rsidRPr="0026534A">
        <w:t xml:space="preserve"> of the excess over the adjusted base amount, plus (ii) the </w:t>
      </w:r>
      <w:r w:rsidR="00EC0426">
        <w:br w:type="page"/>
      </w:r>
    </w:p>
    <w:p w:rsidR="003C5CDA" w:rsidRPr="00C83446" w:rsidRDefault="00EC0426" w:rsidP="00C83446">
      <w:pPr>
        <w:pStyle w:val="Title2"/>
      </w:pPr>
      <w:r w:rsidRPr="00C83446">
        <w:lastRenderedPageBreak/>
        <w:t>Are Social Security and railroad retirement benefits taxable?</w:t>
      </w:r>
    </w:p>
    <w:p w:rsidR="00C83446" w:rsidRDefault="00C83446" w:rsidP="00F86DF2">
      <w:pPr>
        <w:pStyle w:val="BodyTextIndent"/>
      </w:pPr>
      <w:r w:rsidRPr="00C83446">
        <w:t>S</w:t>
      </w:r>
      <w:r w:rsidRPr="00C83446">
        <w:t>m</w:t>
      </w:r>
      <w:r>
        <w:t>aller of</w:t>
      </w:r>
      <w:r w:rsidRPr="00C83446">
        <w:t xml:space="preserve"> – (A) the amount that is includable under the initial tier of taxation (see above), or (B) $4,500 (single taxpayers) or $6,000 (married taxpayers filing jointly).</w:t>
      </w:r>
      <w:r w:rsidRPr="00C83446">
        <w:rPr>
          <w:vertAlign w:val="superscript"/>
        </w:rPr>
        <w:footnoteReference w:id="6"/>
      </w:r>
    </w:p>
    <w:p w:rsidR="003C5CDA" w:rsidRDefault="003C5CDA" w:rsidP="00F86DF2">
      <w:pPr>
        <w:pStyle w:val="BodyTextIndent"/>
      </w:pPr>
      <w:proofErr w:type="gramStart"/>
      <w:r w:rsidRPr="0026534A">
        <w:rPr>
          <w:i/>
          <w:iCs/>
        </w:rPr>
        <w:t>Example 1.</w:t>
      </w:r>
      <w:proofErr w:type="gramEnd"/>
      <w:r w:rsidRPr="0026534A">
        <w:t xml:space="preserve"> A married couple files a joint return. During the taxable year, they received $12,000 in Social Security benefits and had a modified adjusted gross income of $35,000 ($28,000 plus $7,000 of tax-exempt interest income). Their modified adjusted gross income plus one-half of their Social Security benefits [$35,000 + (½ of $12,000) = $41,000] is greater than the applicable </w:t>
      </w:r>
      <w:r w:rsidRPr="0026534A">
        <w:rPr>
          <w:i/>
          <w:iCs/>
        </w:rPr>
        <w:t>base amount</w:t>
      </w:r>
      <w:r w:rsidRPr="0026534A">
        <w:t xml:space="preserve"> of $32,000 but less than the applicable </w:t>
      </w:r>
      <w:r w:rsidRPr="0026534A">
        <w:rPr>
          <w:i/>
          <w:iCs/>
        </w:rPr>
        <w:t>adjusted base amount</w:t>
      </w:r>
      <w:r w:rsidRPr="0026534A">
        <w:t xml:space="preserve"> of $44,000; therefore, $4,500 [the lesser of one-half of their benefits ($6,000) or one-half of the excess of $41,000 over the base amount (½ × ($41,000 - $32,000), or $4,500)] is included in gross income.</w:t>
      </w:r>
    </w:p>
    <w:p w:rsidR="003C5CDA" w:rsidRDefault="003C5CDA" w:rsidP="00F86DF2">
      <w:pPr>
        <w:pStyle w:val="BodyTextIndent"/>
      </w:pPr>
      <w:proofErr w:type="gramStart"/>
      <w:r w:rsidRPr="0026534A">
        <w:rPr>
          <w:i/>
          <w:iCs/>
        </w:rPr>
        <w:t>Example 2.</w:t>
      </w:r>
      <w:proofErr w:type="gramEnd"/>
      <w:r w:rsidRPr="0026534A">
        <w:t xml:space="preserve"> During the taxable year, a single individual had a modified adjusted gross income of $33,000 and received $8,000 in Social Security benefits. His modified adjusted gross income plus one-half of his Social Security benefits [$33,000 + (½ of $8,000) = $37,000] is greater than the applicable </w:t>
      </w:r>
      <w:r w:rsidRPr="0026534A">
        <w:rPr>
          <w:i/>
          <w:iCs/>
        </w:rPr>
        <w:t>adjusted base amount</w:t>
      </w:r>
      <w:r w:rsidRPr="0026534A">
        <w:t xml:space="preserve"> of $34,000. Thus, $6,550 [the lesser of 85</w:t>
      </w:r>
      <w:r>
        <w:t xml:space="preserve"> percent</w:t>
      </w:r>
      <w:r w:rsidRPr="0026534A">
        <w:t xml:space="preserve"> of his benefits ($6,800), or 85</w:t>
      </w:r>
      <w:r>
        <w:t xml:space="preserve"> percent</w:t>
      </w:r>
      <w:r w:rsidRPr="0026534A">
        <w:t xml:space="preserve"> of the excess of $37,000 over the adjusted base amount (85</w:t>
      </w:r>
      <w:r>
        <w:t xml:space="preserve"> percent</w:t>
      </w:r>
      <w:r w:rsidRPr="0026534A">
        <w:t xml:space="preserve"> × ($37,000 - $34,000), or $2,550) plus the lesser of $4,000 (the amount includable under the initial tier of taxation) or $4,500] is included in gross income.</w:t>
      </w:r>
    </w:p>
    <w:p w:rsidR="003C5CDA" w:rsidRDefault="003C5CDA" w:rsidP="00F86DF2">
      <w:pPr>
        <w:pStyle w:val="Body"/>
      </w:pPr>
      <w:r w:rsidRPr="0026534A">
        <w:t>An election is available that permits a taxpayer to treat a lump sum payment of benefits as received in the year to which the benefits are attributable.</w:t>
      </w:r>
      <w:r w:rsidRPr="009705C0">
        <w:rPr>
          <w:vertAlign w:val="superscript"/>
        </w:rPr>
        <w:footnoteReference w:id="7"/>
      </w:r>
    </w:p>
    <w:p w:rsidR="00EC0426" w:rsidRDefault="003C5CDA" w:rsidP="00F86DF2">
      <w:pPr>
        <w:pStyle w:val="Body"/>
      </w:pPr>
      <w:r w:rsidRPr="0026534A">
        <w:t>Any workers’ compensation pay that reduced the amount of Social Security received and any amounts withheld to pay Medicare insurance premiums are included in the figure for Social Security benefits.</w:t>
      </w:r>
      <w:r w:rsidRPr="009705C0">
        <w:rPr>
          <w:vertAlign w:val="superscript"/>
        </w:rPr>
        <w:footnoteReference w:id="8"/>
      </w:r>
      <w:r w:rsidRPr="0026534A">
        <w:t xml:space="preserve"> In </w:t>
      </w:r>
      <w:r w:rsidRPr="0026534A">
        <w:rPr>
          <w:i/>
          <w:iCs/>
        </w:rPr>
        <w:t>Green v. Comm</w:t>
      </w:r>
      <w:r w:rsidRPr="0026534A">
        <w:t>.,</w:t>
      </w:r>
      <w:r w:rsidRPr="009705C0">
        <w:rPr>
          <w:vertAlign w:val="superscript"/>
        </w:rPr>
        <w:footnoteReference w:id="9"/>
      </w:r>
      <w:r w:rsidRPr="0026534A">
        <w:t xml:space="preserve"> the taxpayer argued that his Social Security disability benefits were excludable from gross income</w:t>
      </w:r>
      <w:r w:rsidRPr="009705C0">
        <w:rPr>
          <w:vertAlign w:val="superscript"/>
        </w:rPr>
        <w:footnoteReference w:id="10"/>
      </w:r>
      <w:r w:rsidRPr="0026534A">
        <w:t xml:space="preserve"> because they had been paid in lieu of work</w:t>
      </w:r>
      <w:r>
        <w:t>ers’</w:t>
      </w:r>
      <w:r w:rsidRPr="0026534A">
        <w:t xml:space="preserve"> compensation. The Tax Court determined, however, that Title II of the Social Security Act is </w:t>
      </w:r>
      <w:r w:rsidRPr="0026534A">
        <w:rPr>
          <w:i/>
          <w:iCs/>
        </w:rPr>
        <w:t>not</w:t>
      </w:r>
      <w:r w:rsidRPr="0026534A">
        <w:t xml:space="preserve"> in the nature of work</w:t>
      </w:r>
      <w:r>
        <w:t>ers’</w:t>
      </w:r>
      <w:r w:rsidRPr="0026534A">
        <w:t xml:space="preserve"> compensation</w:t>
      </w:r>
      <w:r>
        <w:t>.</w:t>
      </w:r>
      <w:r w:rsidRPr="0026534A">
        <w:t xml:space="preserve"> Instead, the Act allows for disability payments to individuals regardless of employment. Consequently, the taxpayer’s Social Security disability benefits were includable in gross income.</w:t>
      </w:r>
      <w:r w:rsidR="00EC0426">
        <w:br w:type="page"/>
      </w:r>
    </w:p>
    <w:p w:rsidR="00EC0426" w:rsidRDefault="00EC0426" w:rsidP="00EC0426">
      <w:pPr>
        <w:pStyle w:val="Title2"/>
      </w:pPr>
      <w:bookmarkStart w:id="0" w:name="_GoBack"/>
      <w:bookmarkEnd w:id="0"/>
      <w:r>
        <w:lastRenderedPageBreak/>
        <w:t>Are Social Security and railroad retirement benefits taxable?</w:t>
      </w:r>
    </w:p>
    <w:p w:rsidR="003C5CDA" w:rsidRDefault="003C5CDA" w:rsidP="00F86DF2">
      <w:pPr>
        <w:pStyle w:val="Body"/>
      </w:pPr>
      <w:r w:rsidRPr="0026534A">
        <w:t>In a case of first impression, the Tax Court held that a taxpayer’s Social Security disability insurance benefits (payable as a result of the taxpayer’s disability due to lung cancer that resulted from exposure to Agent Orange during his Vietnam combat service) were includable in gross income under IRC Section 86 and were not excludable under IRC Section 104(a</w:t>
      </w:r>
      <w:proofErr w:type="gramStart"/>
      <w:r w:rsidRPr="0026534A">
        <w:t>)(</w:t>
      </w:r>
      <w:proofErr w:type="gramEnd"/>
      <w:r w:rsidRPr="0026534A">
        <w:t>4). The court reasoned that Social Security disability insurance benefits do not take into consideration the nature or cause of the individual’s disability. Furthermore, the Social Security Act does not consider whether the disability arose from service in the Armed Forces or was attributable to combat-related injuries. Eligibility for purposes of Social Security disability benefits is determined on the basis of the individual’s prior work record, not on the cause of his disability. Moreover, the amount of Social Security disability payments is computed under a formula that does not consider the nature or extent of the injury. Consequently, because the taxpayer’s Social Security disability insurance benefits were not paid for personal injury or sickness in military service within the meaning of IRC Section 104(a)(4), the benefits were not eligible for exclusion under IRC Section 104(a)(4).</w:t>
      </w:r>
      <w:r w:rsidRPr="009705C0">
        <w:rPr>
          <w:vertAlign w:val="superscript"/>
        </w:rPr>
        <w:footnoteReference w:id="11"/>
      </w:r>
    </w:p>
    <w:p w:rsidR="003C5CDA" w:rsidRDefault="003C5CDA" w:rsidP="00F86DF2">
      <w:pPr>
        <w:pStyle w:val="Body"/>
      </w:pPr>
      <w:r w:rsidRPr="0026534A">
        <w:t>Tax-exempt interest is included in the calculation made to determine whether Social Security payments are includable in gross income.</w:t>
      </w:r>
      <w:r w:rsidRPr="009705C0">
        <w:rPr>
          <w:vertAlign w:val="superscript"/>
        </w:rPr>
        <w:footnoteReference w:id="12"/>
      </w:r>
      <w:r w:rsidRPr="0026534A">
        <w:t xml:space="preserve"> It has been determined that although this provision may result in indirect taxation of tax-exempt interest, it is not unconstitutional.</w:t>
      </w:r>
      <w:r w:rsidRPr="009705C0">
        <w:rPr>
          <w:vertAlign w:val="superscript"/>
        </w:rPr>
        <w:footnoteReference w:id="13"/>
      </w:r>
    </w:p>
    <w:p w:rsidR="003C5CDA" w:rsidRDefault="003C5CDA" w:rsidP="00F86DF2">
      <w:pPr>
        <w:pStyle w:val="Body"/>
      </w:pPr>
      <w:r w:rsidRPr="0026534A">
        <w:t xml:space="preserve">Railroad retirement benefits (other than </w:t>
      </w:r>
      <w:r>
        <w:t>T</w:t>
      </w:r>
      <w:r w:rsidRPr="0026534A">
        <w:t xml:space="preserve">ier I benefits) are taxed like benefits received under a qualified pension or profit sharing plan. For this purpose, the </w:t>
      </w:r>
      <w:r>
        <w:t>T</w:t>
      </w:r>
      <w:r w:rsidRPr="0026534A">
        <w:t xml:space="preserve">ier II portion of the taxes imposed on employees and employee representatives is treated as an employee contribution, while the </w:t>
      </w:r>
      <w:r>
        <w:t>T</w:t>
      </w:r>
      <w:r w:rsidRPr="0026534A">
        <w:t>ier II portion of the taxes imposed on employers is treated as an employer contribution.</w:t>
      </w:r>
      <w:r w:rsidRPr="009705C0">
        <w:rPr>
          <w:vertAlign w:val="superscript"/>
        </w:rPr>
        <w:footnoteReference w:id="14"/>
      </w:r>
      <w:r w:rsidRPr="0026534A">
        <w:t xml:space="preserve"> Legislation enacted in 2001 provides increased benefits for surviving spouses and adjustments to the </w:t>
      </w:r>
      <w:r>
        <w:t>T</w:t>
      </w:r>
      <w:r w:rsidRPr="0026534A">
        <w:t>ier II tax rates.</w:t>
      </w:r>
      <w:r w:rsidRPr="009705C0">
        <w:rPr>
          <w:vertAlign w:val="superscript"/>
        </w:rPr>
        <w:footnoteReference w:id="15"/>
      </w:r>
    </w:p>
    <w:p w:rsidR="003C5CDA" w:rsidRPr="00642DEB" w:rsidRDefault="003C5CDA" w:rsidP="00F86DF2">
      <w:pPr>
        <w:pStyle w:val="Body"/>
      </w:pPr>
    </w:p>
    <w:p w:rsidR="00AB3AF3" w:rsidRPr="003C5CDA" w:rsidRDefault="00AB3AF3" w:rsidP="00F86DF2">
      <w:pPr>
        <w:pStyle w:val="Body"/>
      </w:pPr>
    </w:p>
    <w:sectPr w:rsidR="00AB3AF3" w:rsidRPr="003C5CDA"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3C5CDA" w:rsidRPr="00DA5F6E" w:rsidRDefault="003C5CDA" w:rsidP="00F86DF2">
      <w:pPr>
        <w:pStyle w:val="Footnote"/>
      </w:pPr>
      <w:r w:rsidRPr="00EC0426">
        <w:rPr>
          <w:vertAlign w:val="superscript"/>
        </w:rPr>
        <w:footnoteRef/>
      </w:r>
      <w:r>
        <w:tab/>
      </w:r>
      <w:r w:rsidRPr="00DA5F6E">
        <w:t>IRC Sec. 86(b</w:t>
      </w:r>
      <w:proofErr w:type="gramStart"/>
      <w:r w:rsidRPr="00DA5F6E">
        <w:t>)(</w:t>
      </w:r>
      <w:proofErr w:type="gramEnd"/>
      <w:r w:rsidRPr="00DA5F6E">
        <w:t>2).</w:t>
      </w:r>
    </w:p>
  </w:footnote>
  <w:footnote w:id="2">
    <w:p w:rsidR="003C5CDA" w:rsidRPr="00DA5F6E" w:rsidRDefault="003C5CDA" w:rsidP="00F86DF2">
      <w:pPr>
        <w:pStyle w:val="Footnote"/>
      </w:pPr>
      <w:r w:rsidRPr="00EC0426">
        <w:rPr>
          <w:vertAlign w:val="superscript"/>
        </w:rPr>
        <w:footnoteRef/>
      </w:r>
      <w:r>
        <w:tab/>
      </w:r>
      <w:r w:rsidRPr="00DA5F6E">
        <w:t>IRC Sec. 86(a</w:t>
      </w:r>
      <w:proofErr w:type="gramStart"/>
      <w:r w:rsidRPr="00DA5F6E">
        <w:t>)(</w:t>
      </w:r>
      <w:proofErr w:type="gramEnd"/>
      <w:r w:rsidRPr="00DA5F6E">
        <w:t>1).</w:t>
      </w:r>
    </w:p>
  </w:footnote>
  <w:footnote w:id="3">
    <w:p w:rsidR="003C5CDA" w:rsidRPr="00DA5F6E" w:rsidRDefault="003C5CDA" w:rsidP="00F86DF2">
      <w:pPr>
        <w:pStyle w:val="Footnote"/>
      </w:pPr>
      <w:r w:rsidRPr="00EC0426">
        <w:rPr>
          <w:vertAlign w:val="superscript"/>
        </w:rPr>
        <w:footnoteRef/>
      </w:r>
      <w:r>
        <w:tab/>
      </w:r>
      <w:r w:rsidRPr="00DA5F6E">
        <w:t>IRC Sec. 86(c</w:t>
      </w:r>
      <w:proofErr w:type="gramStart"/>
      <w:r w:rsidRPr="00DA5F6E">
        <w:t>)(</w:t>
      </w:r>
      <w:proofErr w:type="gramEnd"/>
      <w:r w:rsidRPr="00DA5F6E">
        <w:t>1).</w:t>
      </w:r>
    </w:p>
  </w:footnote>
  <w:footnote w:id="4">
    <w:p w:rsidR="003C5CDA" w:rsidRPr="00DA5F6E" w:rsidRDefault="003C5CDA" w:rsidP="00F86DF2">
      <w:pPr>
        <w:pStyle w:val="Footnote"/>
      </w:pPr>
      <w:r w:rsidRPr="00EC0426">
        <w:rPr>
          <w:vertAlign w:val="superscript"/>
        </w:rPr>
        <w:footnoteRef/>
      </w:r>
      <w:r>
        <w:rPr>
          <w:i/>
          <w:iCs/>
        </w:rPr>
        <w:tab/>
      </w:r>
      <w:proofErr w:type="gramStart"/>
      <w:r w:rsidRPr="00DA5F6E">
        <w:rPr>
          <w:i/>
          <w:iCs/>
        </w:rPr>
        <w:t>McAdams v. Comm</w:t>
      </w:r>
      <w:r w:rsidRPr="00DA5F6E">
        <w:t>., 118 TC 373 (2002).</w:t>
      </w:r>
      <w:proofErr w:type="gramEnd"/>
    </w:p>
  </w:footnote>
  <w:footnote w:id="5">
    <w:p w:rsidR="003C5CDA" w:rsidRPr="00DA5F6E" w:rsidRDefault="003C5CDA" w:rsidP="00F86DF2">
      <w:pPr>
        <w:pStyle w:val="Footnote"/>
      </w:pPr>
      <w:r w:rsidRPr="00EC0426">
        <w:rPr>
          <w:vertAlign w:val="superscript"/>
        </w:rPr>
        <w:footnoteRef/>
      </w:r>
      <w:r>
        <w:tab/>
      </w:r>
      <w:r w:rsidRPr="00DA5F6E">
        <w:t>IRC Sec. 86(c</w:t>
      </w:r>
      <w:proofErr w:type="gramStart"/>
      <w:r w:rsidRPr="00DA5F6E">
        <w:t>)(</w:t>
      </w:r>
      <w:proofErr w:type="gramEnd"/>
      <w:r w:rsidRPr="00DA5F6E">
        <w:t>2).</w:t>
      </w:r>
    </w:p>
  </w:footnote>
  <w:footnote w:id="6">
    <w:p w:rsidR="00C83446" w:rsidRPr="00DA5F6E" w:rsidRDefault="00C83446" w:rsidP="00C83446">
      <w:pPr>
        <w:pStyle w:val="Footnote"/>
      </w:pPr>
      <w:r w:rsidRPr="00EC0426">
        <w:rPr>
          <w:vertAlign w:val="superscript"/>
        </w:rPr>
        <w:footnoteRef/>
      </w:r>
      <w:r>
        <w:tab/>
      </w:r>
      <w:r w:rsidRPr="00DA5F6E">
        <w:t>IRC Sec. 86(a</w:t>
      </w:r>
      <w:proofErr w:type="gramStart"/>
      <w:r w:rsidRPr="00DA5F6E">
        <w:t>)(</w:t>
      </w:r>
      <w:proofErr w:type="gramEnd"/>
      <w:r w:rsidRPr="00DA5F6E">
        <w:t>2).</w:t>
      </w:r>
    </w:p>
  </w:footnote>
  <w:footnote w:id="7">
    <w:p w:rsidR="003C5CDA" w:rsidRPr="00DA5F6E" w:rsidRDefault="003C5CDA" w:rsidP="00F86DF2">
      <w:pPr>
        <w:pStyle w:val="Footnote"/>
      </w:pPr>
      <w:r w:rsidRPr="00EC0426">
        <w:rPr>
          <w:vertAlign w:val="superscript"/>
        </w:rPr>
        <w:footnoteRef/>
      </w:r>
      <w:r>
        <w:tab/>
      </w:r>
      <w:proofErr w:type="gramStart"/>
      <w:r w:rsidRPr="00DA5F6E">
        <w:t>IRC Sec. 86(e).</w:t>
      </w:r>
      <w:proofErr w:type="gramEnd"/>
    </w:p>
  </w:footnote>
  <w:footnote w:id="8">
    <w:p w:rsidR="003C5CDA" w:rsidRPr="00DA5F6E" w:rsidRDefault="003C5CDA" w:rsidP="00F86DF2">
      <w:pPr>
        <w:pStyle w:val="Footnote"/>
      </w:pPr>
      <w:r w:rsidRPr="00EC0426">
        <w:rPr>
          <w:vertAlign w:val="superscript"/>
        </w:rPr>
        <w:footnoteRef/>
      </w:r>
      <w:r>
        <w:tab/>
      </w:r>
      <w:r w:rsidRPr="00DA5F6E">
        <w:t>Rev. Rul. 84-173, 1984-2 CB 16.</w:t>
      </w:r>
    </w:p>
  </w:footnote>
  <w:footnote w:id="9">
    <w:p w:rsidR="003C5CDA" w:rsidRPr="00DA5F6E" w:rsidRDefault="003C5CDA" w:rsidP="00F86DF2">
      <w:pPr>
        <w:pStyle w:val="Footnote"/>
      </w:pPr>
      <w:r w:rsidRPr="00EC0426">
        <w:rPr>
          <w:vertAlign w:val="superscript"/>
        </w:rPr>
        <w:footnoteRef/>
      </w:r>
      <w:r>
        <w:tab/>
      </w:r>
      <w:r w:rsidRPr="00DA5F6E">
        <w:t>TC Memo 2006-39.</w:t>
      </w:r>
    </w:p>
  </w:footnote>
  <w:footnote w:id="10">
    <w:p w:rsidR="003C5CDA" w:rsidRPr="00DA5F6E" w:rsidRDefault="003C5CDA" w:rsidP="00F86DF2">
      <w:pPr>
        <w:pStyle w:val="Footnote"/>
      </w:pPr>
      <w:r w:rsidRPr="00EC0426">
        <w:rPr>
          <w:vertAlign w:val="superscript"/>
        </w:rPr>
        <w:footnoteRef/>
      </w:r>
      <w:r>
        <w:tab/>
      </w:r>
      <w:r w:rsidRPr="00DA5F6E">
        <w:t>Under IRC Section 104(a</w:t>
      </w:r>
      <w:proofErr w:type="gramStart"/>
      <w:r w:rsidRPr="00DA5F6E">
        <w:t>)(</w:t>
      </w:r>
      <w:proofErr w:type="gramEnd"/>
      <w:r w:rsidRPr="00DA5F6E">
        <w:t>1).</w:t>
      </w:r>
    </w:p>
  </w:footnote>
  <w:footnote w:id="11">
    <w:p w:rsidR="003C5CDA" w:rsidRPr="00642DEB" w:rsidRDefault="003C5CDA" w:rsidP="00F86DF2">
      <w:pPr>
        <w:pStyle w:val="Footnote"/>
      </w:pPr>
      <w:r w:rsidRPr="00EC0426">
        <w:rPr>
          <w:vertAlign w:val="superscript"/>
        </w:rPr>
        <w:footnoteRef/>
      </w:r>
      <w:r>
        <w:rPr>
          <w:i/>
        </w:rPr>
        <w:tab/>
      </w:r>
      <w:r w:rsidRPr="0055733A">
        <w:rPr>
          <w:i/>
        </w:rPr>
        <w:t>Reimels v. Comm</w:t>
      </w:r>
      <w:r w:rsidRPr="00642DEB">
        <w:t xml:space="preserve">., 123 TC 245 (2004), </w:t>
      </w:r>
      <w:r w:rsidRPr="0055733A">
        <w:rPr>
          <w:i/>
        </w:rPr>
        <w:t>affi’d</w:t>
      </w:r>
      <w:r w:rsidRPr="00642DEB">
        <w:t xml:space="preserve">, 436 F.3d 344 (2d Cir. 2006); </w:t>
      </w:r>
      <w:r w:rsidRPr="0055733A">
        <w:rPr>
          <w:i/>
        </w:rPr>
        <w:t>Haar v. Comm</w:t>
      </w:r>
      <w:r w:rsidRPr="00642DEB">
        <w:t xml:space="preserve">., 78 TC 864, 866 (1982), </w:t>
      </w:r>
      <w:r w:rsidRPr="0055733A">
        <w:rPr>
          <w:i/>
        </w:rPr>
        <w:t>aff’d</w:t>
      </w:r>
      <w:r w:rsidRPr="00642DEB">
        <w:t>, 709 F.2d 1206 (8th Cir. 1983), followed.</w:t>
      </w:r>
    </w:p>
  </w:footnote>
  <w:footnote w:id="12">
    <w:p w:rsidR="003C5CDA" w:rsidRPr="00642DEB" w:rsidRDefault="003C5CDA" w:rsidP="00F86DF2">
      <w:pPr>
        <w:pStyle w:val="Footnote"/>
      </w:pPr>
      <w:r w:rsidRPr="00EC0426">
        <w:rPr>
          <w:vertAlign w:val="superscript"/>
        </w:rPr>
        <w:footnoteRef/>
      </w:r>
      <w:r>
        <w:tab/>
      </w:r>
      <w:r w:rsidRPr="00642DEB">
        <w:t>IRC Sec. 86(b</w:t>
      </w:r>
      <w:proofErr w:type="gramStart"/>
      <w:r w:rsidRPr="00642DEB">
        <w:t>)(</w:t>
      </w:r>
      <w:proofErr w:type="gramEnd"/>
      <w:r w:rsidRPr="00642DEB">
        <w:t>2)(B).</w:t>
      </w:r>
    </w:p>
  </w:footnote>
  <w:footnote w:id="13">
    <w:p w:rsidR="003C5CDA" w:rsidRPr="00642DEB" w:rsidRDefault="003C5CDA" w:rsidP="00F86DF2">
      <w:pPr>
        <w:pStyle w:val="Footnote"/>
      </w:pPr>
      <w:r w:rsidRPr="00EC0426">
        <w:rPr>
          <w:vertAlign w:val="superscript"/>
        </w:rPr>
        <w:footnoteRef/>
      </w:r>
      <w:r>
        <w:rPr>
          <w:i/>
        </w:rPr>
        <w:tab/>
      </w:r>
      <w:r w:rsidRPr="0055733A">
        <w:rPr>
          <w:i/>
        </w:rPr>
        <w:t>Goldin v. Baker</w:t>
      </w:r>
      <w:r w:rsidRPr="00642DEB">
        <w:t>, 809 F.2d 187 (2nd Cir. 1987), cert. denied, 484 U.S. 816 (1988).</w:t>
      </w:r>
    </w:p>
  </w:footnote>
  <w:footnote w:id="14">
    <w:p w:rsidR="003C5CDA" w:rsidRPr="00642DEB" w:rsidRDefault="003C5CDA" w:rsidP="00F86DF2">
      <w:pPr>
        <w:pStyle w:val="Footnote"/>
      </w:pPr>
      <w:r w:rsidRPr="00EC0426">
        <w:rPr>
          <w:vertAlign w:val="superscript"/>
        </w:rPr>
        <w:footnoteRef/>
      </w:r>
      <w:r>
        <w:tab/>
      </w:r>
      <w:r w:rsidRPr="00642DEB">
        <w:t>See IRC Sec. 72(r</w:t>
      </w:r>
      <w:proofErr w:type="gramStart"/>
      <w:r w:rsidRPr="00642DEB">
        <w:t>)(</w:t>
      </w:r>
      <w:proofErr w:type="gramEnd"/>
      <w:r w:rsidRPr="00642DEB">
        <w:t>1).</w:t>
      </w:r>
    </w:p>
  </w:footnote>
  <w:footnote w:id="15">
    <w:p w:rsidR="003C5CDA" w:rsidRPr="00642DEB" w:rsidRDefault="003C5CDA" w:rsidP="00F86DF2">
      <w:pPr>
        <w:pStyle w:val="Footnote"/>
      </w:pPr>
      <w:r w:rsidRPr="00EC0426">
        <w:rPr>
          <w:vertAlign w:val="superscript"/>
        </w:rPr>
        <w:footnoteRef/>
      </w:r>
      <w:r>
        <w:tab/>
      </w:r>
      <w:r w:rsidRPr="00642DEB">
        <w:t xml:space="preserve">See Secs. 101 and 204, </w:t>
      </w:r>
      <w:proofErr w:type="gramStart"/>
      <w:r w:rsidRPr="00642DEB">
        <w:t>The</w:t>
      </w:r>
      <w:proofErr w:type="gramEnd"/>
      <w:r w:rsidRPr="00642DEB">
        <w:t xml:space="preserve"> Railroad Retirement and Survivors’ Improvement Act of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83446"/>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0426"/>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86DF2"/>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042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C042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C0426"/>
    <w:pPr>
      <w:outlineLvl w:val="1"/>
    </w:pPr>
  </w:style>
  <w:style w:type="paragraph" w:styleId="Heading3">
    <w:name w:val="heading 3"/>
    <w:basedOn w:val="TableTitle1"/>
    <w:next w:val="Normal"/>
    <w:link w:val="Heading3Char"/>
    <w:unhideWhenUsed/>
    <w:rsid w:val="00EC0426"/>
    <w:pPr>
      <w:outlineLvl w:val="2"/>
    </w:pPr>
  </w:style>
  <w:style w:type="paragraph" w:styleId="Heading4">
    <w:name w:val="heading 4"/>
    <w:basedOn w:val="Heading3"/>
    <w:next w:val="Normal"/>
    <w:link w:val="Heading4Char"/>
    <w:unhideWhenUsed/>
    <w:locked/>
    <w:rsid w:val="00EC0426"/>
    <w:pPr>
      <w:outlineLvl w:val="3"/>
    </w:pPr>
  </w:style>
  <w:style w:type="paragraph" w:styleId="Heading5">
    <w:name w:val="heading 5"/>
    <w:basedOn w:val="Heading4"/>
    <w:next w:val="Normal"/>
    <w:link w:val="Heading5Char"/>
    <w:unhideWhenUsed/>
    <w:locked/>
    <w:rsid w:val="00EC0426"/>
    <w:pPr>
      <w:outlineLvl w:val="4"/>
    </w:pPr>
  </w:style>
  <w:style w:type="paragraph" w:styleId="Heading6">
    <w:name w:val="heading 6"/>
    <w:basedOn w:val="Heading5"/>
    <w:next w:val="Normal"/>
    <w:link w:val="Heading6Char"/>
    <w:unhideWhenUsed/>
    <w:locked/>
    <w:rsid w:val="00EC0426"/>
    <w:pPr>
      <w:outlineLvl w:val="5"/>
    </w:pPr>
  </w:style>
  <w:style w:type="paragraph" w:styleId="Heading7">
    <w:name w:val="heading 7"/>
    <w:basedOn w:val="Heading6"/>
    <w:next w:val="Normal"/>
    <w:link w:val="Heading7Char"/>
    <w:unhideWhenUsed/>
    <w:locked/>
    <w:rsid w:val="00EC0426"/>
    <w:pPr>
      <w:outlineLvl w:val="6"/>
    </w:pPr>
  </w:style>
  <w:style w:type="paragraph" w:styleId="Heading8">
    <w:name w:val="heading 8"/>
    <w:basedOn w:val="Heading7"/>
    <w:next w:val="Normal"/>
    <w:link w:val="Heading8Char"/>
    <w:unhideWhenUsed/>
    <w:locked/>
    <w:rsid w:val="00EC0426"/>
    <w:pPr>
      <w:outlineLvl w:val="7"/>
    </w:pPr>
  </w:style>
  <w:style w:type="paragraph" w:styleId="Heading9">
    <w:name w:val="heading 9"/>
    <w:basedOn w:val="Heading8"/>
    <w:next w:val="Normal"/>
    <w:link w:val="Heading9Char"/>
    <w:unhideWhenUsed/>
    <w:locked/>
    <w:rsid w:val="00EC04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C0426"/>
  </w:style>
  <w:style w:type="character" w:customStyle="1" w:styleId="E-mailSignatureChar">
    <w:name w:val="E-mail Signature Char"/>
    <w:basedOn w:val="DefaultParagraphFont"/>
    <w:link w:val="E-mailSignature"/>
    <w:uiPriority w:val="99"/>
    <w:rsid w:val="00EC0426"/>
    <w:rPr>
      <w:rFonts w:ascii="Source Sans Pro" w:hAnsi="Source Sans Pro"/>
      <w:sz w:val="24"/>
      <w:szCs w:val="22"/>
    </w:rPr>
  </w:style>
  <w:style w:type="character" w:styleId="Hyperlink">
    <w:name w:val="Hyperlink"/>
    <w:basedOn w:val="DefaultParagraphFont"/>
    <w:uiPriority w:val="99"/>
    <w:unhideWhenUsed/>
    <w:rsid w:val="00EC0426"/>
    <w:rPr>
      <w:color w:val="0000FF"/>
      <w:u w:val="single"/>
    </w:rPr>
  </w:style>
  <w:style w:type="paragraph" w:styleId="ListBullet5">
    <w:name w:val="List Bullet 5"/>
    <w:basedOn w:val="Normal"/>
    <w:uiPriority w:val="99"/>
    <w:unhideWhenUsed/>
    <w:rsid w:val="00EC0426"/>
    <w:pPr>
      <w:tabs>
        <w:tab w:val="num" w:pos="1800"/>
      </w:tabs>
      <w:ind w:left="1800" w:hanging="360"/>
      <w:contextualSpacing/>
    </w:pPr>
  </w:style>
  <w:style w:type="paragraph" w:styleId="NoSpacing">
    <w:name w:val="No Spacing"/>
    <w:uiPriority w:val="1"/>
    <w:rsid w:val="00EC0426"/>
    <w:rPr>
      <w:rFonts w:ascii="Source Sans Pro" w:hAnsi="Source Sans Pro"/>
      <w:szCs w:val="22"/>
    </w:rPr>
  </w:style>
  <w:style w:type="character" w:customStyle="1" w:styleId="Heading1Char">
    <w:name w:val="Heading 1 Char"/>
    <w:basedOn w:val="DefaultParagraphFont"/>
    <w:link w:val="Heading1"/>
    <w:uiPriority w:val="9"/>
    <w:rsid w:val="00EC042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C042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C042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C042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C042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C042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C042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C042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C042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C04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C042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C0426"/>
    <w:rPr>
      <w:i/>
      <w:iCs/>
      <w:color w:val="7F7F7F" w:themeColor="text1" w:themeTint="80"/>
    </w:rPr>
  </w:style>
  <w:style w:type="character" w:styleId="Emphasis">
    <w:name w:val="Emphasis"/>
    <w:basedOn w:val="DefaultParagraphFont"/>
    <w:uiPriority w:val="20"/>
    <w:rsid w:val="00EC0426"/>
    <w:rPr>
      <w:i/>
      <w:iCs/>
    </w:rPr>
  </w:style>
  <w:style w:type="table" w:styleId="TableGrid">
    <w:name w:val="Table Grid"/>
    <w:basedOn w:val="TableNormal"/>
    <w:uiPriority w:val="59"/>
    <w:rsid w:val="00EC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042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C0426"/>
    <w:rPr>
      <w:i/>
      <w:iCs/>
      <w:color w:val="000000" w:themeColor="text1"/>
    </w:rPr>
  </w:style>
  <w:style w:type="character" w:customStyle="1" w:styleId="QuoteChar">
    <w:name w:val="Quote Char"/>
    <w:basedOn w:val="DefaultParagraphFont"/>
    <w:link w:val="Quote"/>
    <w:uiPriority w:val="29"/>
    <w:rsid w:val="00EC042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C042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C0426"/>
    <w:rPr>
      <w:rFonts w:ascii="Source Sans Pro" w:hAnsi="Source Sans Pro"/>
      <w:b/>
      <w:bCs/>
      <w:i/>
      <w:iCs/>
      <w:color w:val="9BBB59" w:themeColor="accent4"/>
      <w:sz w:val="24"/>
      <w:szCs w:val="22"/>
    </w:rPr>
  </w:style>
  <w:style w:type="paragraph" w:customStyle="1" w:styleId="Title1">
    <w:name w:val="Title 1"/>
    <w:basedOn w:val="Normal"/>
    <w:link w:val="Title1Char"/>
    <w:qFormat/>
    <w:rsid w:val="00EC042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C0426"/>
    <w:rPr>
      <w:b/>
      <w:bCs/>
      <w:smallCaps/>
      <w:color w:val="C0504D" w:themeColor="accent2"/>
      <w:spacing w:val="5"/>
      <w:u w:val="single"/>
    </w:rPr>
  </w:style>
  <w:style w:type="character" w:styleId="BookTitle">
    <w:name w:val="Book Title"/>
    <w:basedOn w:val="DefaultParagraphFont"/>
    <w:uiPriority w:val="33"/>
    <w:rsid w:val="00EC0426"/>
    <w:rPr>
      <w:b/>
      <w:bCs/>
      <w:smallCaps/>
      <w:spacing w:val="5"/>
    </w:rPr>
  </w:style>
  <w:style w:type="paragraph" w:styleId="ListParagraph">
    <w:name w:val="List Paragraph"/>
    <w:basedOn w:val="Normal"/>
    <w:uiPriority w:val="34"/>
    <w:rsid w:val="00EC0426"/>
    <w:pPr>
      <w:ind w:left="720"/>
      <w:contextualSpacing/>
    </w:pPr>
  </w:style>
  <w:style w:type="paragraph" w:styleId="Caption">
    <w:name w:val="caption"/>
    <w:basedOn w:val="Normal"/>
    <w:next w:val="Normal"/>
    <w:uiPriority w:val="35"/>
    <w:unhideWhenUsed/>
    <w:rsid w:val="00EC0426"/>
    <w:rPr>
      <w:b/>
      <w:bCs/>
      <w:color w:val="C5DBF2" w:themeColor="accent5" w:themeShade="E6"/>
      <w:sz w:val="18"/>
      <w:szCs w:val="18"/>
    </w:rPr>
  </w:style>
  <w:style w:type="paragraph" w:styleId="Bibliography">
    <w:name w:val="Bibliography"/>
    <w:basedOn w:val="Normal"/>
    <w:next w:val="Normal"/>
    <w:uiPriority w:val="37"/>
    <w:unhideWhenUsed/>
    <w:rsid w:val="00EC0426"/>
  </w:style>
  <w:style w:type="paragraph" w:styleId="TOC1">
    <w:name w:val="toc 1"/>
    <w:basedOn w:val="Normal"/>
    <w:next w:val="Normal"/>
    <w:autoRedefine/>
    <w:uiPriority w:val="39"/>
    <w:unhideWhenUsed/>
    <w:rsid w:val="00EC0426"/>
    <w:pPr>
      <w:spacing w:after="100"/>
    </w:pPr>
  </w:style>
  <w:style w:type="paragraph" w:styleId="TOC2">
    <w:name w:val="toc 2"/>
    <w:basedOn w:val="Normal"/>
    <w:next w:val="Normal"/>
    <w:autoRedefine/>
    <w:uiPriority w:val="39"/>
    <w:unhideWhenUsed/>
    <w:rsid w:val="00EC0426"/>
    <w:pPr>
      <w:spacing w:after="100"/>
      <w:ind w:left="220"/>
    </w:pPr>
  </w:style>
  <w:style w:type="paragraph" w:styleId="TOC3">
    <w:name w:val="toc 3"/>
    <w:basedOn w:val="Normal"/>
    <w:next w:val="Normal"/>
    <w:autoRedefine/>
    <w:uiPriority w:val="39"/>
    <w:unhideWhenUsed/>
    <w:rsid w:val="00EC0426"/>
    <w:pPr>
      <w:spacing w:after="100"/>
      <w:ind w:left="440"/>
    </w:pPr>
  </w:style>
  <w:style w:type="paragraph" w:styleId="TOC4">
    <w:name w:val="toc 4"/>
    <w:basedOn w:val="Normal"/>
    <w:next w:val="Normal"/>
    <w:autoRedefine/>
    <w:uiPriority w:val="39"/>
    <w:unhideWhenUsed/>
    <w:rsid w:val="00EC0426"/>
    <w:pPr>
      <w:spacing w:after="100"/>
      <w:ind w:left="660"/>
    </w:pPr>
  </w:style>
  <w:style w:type="paragraph" w:styleId="TOC5">
    <w:name w:val="toc 5"/>
    <w:basedOn w:val="Normal"/>
    <w:next w:val="Normal"/>
    <w:autoRedefine/>
    <w:uiPriority w:val="39"/>
    <w:unhideWhenUsed/>
    <w:rsid w:val="00EC0426"/>
    <w:pPr>
      <w:spacing w:after="100"/>
      <w:ind w:left="880"/>
    </w:pPr>
  </w:style>
  <w:style w:type="paragraph" w:styleId="TOC6">
    <w:name w:val="toc 6"/>
    <w:basedOn w:val="Normal"/>
    <w:next w:val="Normal"/>
    <w:autoRedefine/>
    <w:uiPriority w:val="39"/>
    <w:unhideWhenUsed/>
    <w:rsid w:val="00EC0426"/>
    <w:pPr>
      <w:spacing w:after="100"/>
      <w:ind w:left="1100"/>
    </w:pPr>
  </w:style>
  <w:style w:type="paragraph" w:styleId="TOC7">
    <w:name w:val="toc 7"/>
    <w:basedOn w:val="Normal"/>
    <w:next w:val="Normal"/>
    <w:autoRedefine/>
    <w:uiPriority w:val="39"/>
    <w:unhideWhenUsed/>
    <w:rsid w:val="00EC0426"/>
    <w:pPr>
      <w:spacing w:after="100"/>
      <w:ind w:left="1320"/>
    </w:pPr>
  </w:style>
  <w:style w:type="paragraph" w:styleId="TOC8">
    <w:name w:val="toc 8"/>
    <w:basedOn w:val="Normal"/>
    <w:next w:val="Normal"/>
    <w:autoRedefine/>
    <w:uiPriority w:val="39"/>
    <w:unhideWhenUsed/>
    <w:rsid w:val="00EC0426"/>
    <w:pPr>
      <w:spacing w:after="100"/>
      <w:ind w:left="1540"/>
    </w:pPr>
  </w:style>
  <w:style w:type="paragraph" w:styleId="TOC9">
    <w:name w:val="toc 9"/>
    <w:basedOn w:val="Normal"/>
    <w:next w:val="Normal"/>
    <w:autoRedefine/>
    <w:uiPriority w:val="39"/>
    <w:unhideWhenUsed/>
    <w:rsid w:val="00EC0426"/>
    <w:pPr>
      <w:spacing w:after="100"/>
      <w:ind w:left="1760"/>
    </w:pPr>
  </w:style>
  <w:style w:type="paragraph" w:styleId="TOCHeading">
    <w:name w:val="TOC Heading"/>
    <w:basedOn w:val="Heading1"/>
    <w:next w:val="Normal"/>
    <w:uiPriority w:val="39"/>
    <w:unhideWhenUsed/>
    <w:rsid w:val="00EC0426"/>
    <w:pPr>
      <w:outlineLvl w:val="9"/>
    </w:pPr>
  </w:style>
  <w:style w:type="paragraph" w:styleId="BalloonText">
    <w:name w:val="Balloon Text"/>
    <w:basedOn w:val="Normal"/>
    <w:link w:val="BalloonTextChar"/>
    <w:uiPriority w:val="99"/>
    <w:unhideWhenUsed/>
    <w:rsid w:val="00EC0426"/>
    <w:rPr>
      <w:rFonts w:cs="Tahoma"/>
      <w:sz w:val="16"/>
      <w:szCs w:val="16"/>
    </w:rPr>
  </w:style>
  <w:style w:type="character" w:customStyle="1" w:styleId="BalloonTextChar">
    <w:name w:val="Balloon Text Char"/>
    <w:basedOn w:val="DefaultParagraphFont"/>
    <w:link w:val="BalloonText"/>
    <w:uiPriority w:val="99"/>
    <w:rsid w:val="00EC0426"/>
    <w:rPr>
      <w:rFonts w:ascii="Source Sans Pro" w:hAnsi="Source Sans Pro" w:cs="Tahoma"/>
      <w:sz w:val="16"/>
      <w:szCs w:val="16"/>
    </w:rPr>
  </w:style>
  <w:style w:type="paragraph" w:styleId="BlockText">
    <w:name w:val="Block Text"/>
    <w:basedOn w:val="Normal"/>
    <w:uiPriority w:val="99"/>
    <w:unhideWhenUsed/>
    <w:rsid w:val="00EC042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C0426"/>
    <w:pPr>
      <w:spacing w:after="120"/>
    </w:pPr>
  </w:style>
  <w:style w:type="character" w:customStyle="1" w:styleId="BodyTextChar">
    <w:name w:val="Body Text Char"/>
    <w:basedOn w:val="DefaultParagraphFont"/>
    <w:link w:val="BodyText"/>
    <w:uiPriority w:val="99"/>
    <w:rsid w:val="00EC0426"/>
    <w:rPr>
      <w:rFonts w:ascii="Source Sans Pro" w:hAnsi="Source Sans Pro"/>
      <w:sz w:val="24"/>
      <w:szCs w:val="22"/>
    </w:rPr>
  </w:style>
  <w:style w:type="paragraph" w:styleId="BodyText2">
    <w:name w:val="Body Text 2"/>
    <w:basedOn w:val="Normal"/>
    <w:link w:val="BodyText2Char"/>
    <w:uiPriority w:val="99"/>
    <w:unhideWhenUsed/>
    <w:rsid w:val="00EC0426"/>
    <w:pPr>
      <w:spacing w:after="120" w:line="480" w:lineRule="auto"/>
    </w:pPr>
  </w:style>
  <w:style w:type="character" w:customStyle="1" w:styleId="BodyText2Char">
    <w:name w:val="Body Text 2 Char"/>
    <w:basedOn w:val="DefaultParagraphFont"/>
    <w:link w:val="BodyText2"/>
    <w:uiPriority w:val="99"/>
    <w:rsid w:val="00EC0426"/>
    <w:rPr>
      <w:rFonts w:ascii="Source Sans Pro" w:hAnsi="Source Sans Pro"/>
      <w:sz w:val="24"/>
      <w:szCs w:val="22"/>
    </w:rPr>
  </w:style>
  <w:style w:type="paragraph" w:styleId="BodyText3">
    <w:name w:val="Body Text 3"/>
    <w:basedOn w:val="Normal"/>
    <w:link w:val="BodyText3Char"/>
    <w:uiPriority w:val="99"/>
    <w:unhideWhenUsed/>
    <w:rsid w:val="00EC0426"/>
    <w:pPr>
      <w:spacing w:after="120"/>
    </w:pPr>
    <w:rPr>
      <w:sz w:val="16"/>
      <w:szCs w:val="16"/>
    </w:rPr>
  </w:style>
  <w:style w:type="character" w:customStyle="1" w:styleId="BodyText3Char">
    <w:name w:val="Body Text 3 Char"/>
    <w:basedOn w:val="DefaultParagraphFont"/>
    <w:link w:val="BodyText3"/>
    <w:uiPriority w:val="99"/>
    <w:rsid w:val="00EC042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C0426"/>
    <w:pPr>
      <w:spacing w:after="200"/>
      <w:ind w:firstLine="360"/>
    </w:pPr>
  </w:style>
  <w:style w:type="character" w:customStyle="1" w:styleId="BodyTextFirstIndentChar">
    <w:name w:val="Body Text First Indent Char"/>
    <w:basedOn w:val="BodyTextChar"/>
    <w:link w:val="BodyTextFirstIndent"/>
    <w:uiPriority w:val="99"/>
    <w:rsid w:val="00EC0426"/>
    <w:rPr>
      <w:rFonts w:ascii="Source Sans Pro" w:hAnsi="Source Sans Pro"/>
      <w:sz w:val="24"/>
      <w:szCs w:val="22"/>
    </w:rPr>
  </w:style>
  <w:style w:type="paragraph" w:styleId="BodyTextIndent">
    <w:name w:val="Body Text Indent"/>
    <w:basedOn w:val="Normal"/>
    <w:link w:val="BodyTextIndentChar"/>
    <w:uiPriority w:val="99"/>
    <w:unhideWhenUsed/>
    <w:rsid w:val="00EC0426"/>
    <w:pPr>
      <w:spacing w:after="120"/>
      <w:ind w:left="360"/>
    </w:pPr>
  </w:style>
  <w:style w:type="character" w:customStyle="1" w:styleId="BodyTextIndentChar">
    <w:name w:val="Body Text Indent Char"/>
    <w:basedOn w:val="DefaultParagraphFont"/>
    <w:link w:val="BodyTextIndent"/>
    <w:uiPriority w:val="99"/>
    <w:rsid w:val="00EC042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C0426"/>
    <w:pPr>
      <w:spacing w:after="200"/>
      <w:ind w:firstLine="360"/>
    </w:pPr>
  </w:style>
  <w:style w:type="character" w:customStyle="1" w:styleId="BodyTextFirstIndent2Char">
    <w:name w:val="Body Text First Indent 2 Char"/>
    <w:basedOn w:val="BodyTextIndentChar"/>
    <w:link w:val="BodyTextFirstIndent2"/>
    <w:uiPriority w:val="99"/>
    <w:rsid w:val="00EC0426"/>
    <w:rPr>
      <w:rFonts w:ascii="Source Sans Pro" w:hAnsi="Source Sans Pro"/>
      <w:sz w:val="24"/>
      <w:szCs w:val="22"/>
    </w:rPr>
  </w:style>
  <w:style w:type="paragraph" w:styleId="BodyTextIndent2">
    <w:name w:val="Body Text Indent 2"/>
    <w:basedOn w:val="Normal"/>
    <w:link w:val="BodyTextIndent2Char"/>
    <w:uiPriority w:val="99"/>
    <w:unhideWhenUsed/>
    <w:rsid w:val="00EC0426"/>
    <w:pPr>
      <w:spacing w:after="120" w:line="480" w:lineRule="auto"/>
      <w:ind w:left="360"/>
    </w:pPr>
  </w:style>
  <w:style w:type="character" w:customStyle="1" w:styleId="BodyTextIndent2Char">
    <w:name w:val="Body Text Indent 2 Char"/>
    <w:basedOn w:val="DefaultParagraphFont"/>
    <w:link w:val="BodyTextIndent2"/>
    <w:uiPriority w:val="99"/>
    <w:rsid w:val="00EC0426"/>
    <w:rPr>
      <w:rFonts w:ascii="Source Sans Pro" w:hAnsi="Source Sans Pro"/>
      <w:sz w:val="24"/>
      <w:szCs w:val="22"/>
    </w:rPr>
  </w:style>
  <w:style w:type="paragraph" w:styleId="BodyTextIndent3">
    <w:name w:val="Body Text Indent 3"/>
    <w:basedOn w:val="Normal"/>
    <w:link w:val="BodyTextIndent3Char"/>
    <w:uiPriority w:val="99"/>
    <w:unhideWhenUsed/>
    <w:rsid w:val="00EC0426"/>
    <w:pPr>
      <w:spacing w:after="120"/>
      <w:ind w:left="360"/>
    </w:pPr>
    <w:rPr>
      <w:sz w:val="16"/>
      <w:szCs w:val="16"/>
    </w:rPr>
  </w:style>
  <w:style w:type="character" w:customStyle="1" w:styleId="BodyTextIndent3Char">
    <w:name w:val="Body Text Indent 3 Char"/>
    <w:basedOn w:val="DefaultParagraphFont"/>
    <w:link w:val="BodyTextIndent3"/>
    <w:uiPriority w:val="99"/>
    <w:rsid w:val="00EC0426"/>
    <w:rPr>
      <w:rFonts w:ascii="Source Sans Pro" w:hAnsi="Source Sans Pro"/>
      <w:sz w:val="16"/>
      <w:szCs w:val="16"/>
    </w:rPr>
  </w:style>
  <w:style w:type="paragraph" w:styleId="Closing">
    <w:name w:val="Closing"/>
    <w:basedOn w:val="Normal"/>
    <w:link w:val="ClosingChar"/>
    <w:uiPriority w:val="99"/>
    <w:unhideWhenUsed/>
    <w:rsid w:val="00EC0426"/>
    <w:pPr>
      <w:ind w:left="4320"/>
    </w:pPr>
  </w:style>
  <w:style w:type="character" w:customStyle="1" w:styleId="ClosingChar">
    <w:name w:val="Closing Char"/>
    <w:basedOn w:val="DefaultParagraphFont"/>
    <w:link w:val="Closing"/>
    <w:uiPriority w:val="99"/>
    <w:rsid w:val="00EC0426"/>
    <w:rPr>
      <w:rFonts w:ascii="Source Sans Pro" w:hAnsi="Source Sans Pro"/>
      <w:sz w:val="24"/>
      <w:szCs w:val="22"/>
    </w:rPr>
  </w:style>
  <w:style w:type="character" w:styleId="CommentReference">
    <w:name w:val="annotation reference"/>
    <w:basedOn w:val="DefaultParagraphFont"/>
    <w:uiPriority w:val="99"/>
    <w:unhideWhenUsed/>
    <w:qFormat/>
    <w:rsid w:val="00EC0426"/>
    <w:rPr>
      <w:rFonts w:ascii="Source Sans Pro" w:hAnsi="Source Sans Pro"/>
      <w:sz w:val="20"/>
      <w:szCs w:val="16"/>
    </w:rPr>
  </w:style>
  <w:style w:type="paragraph" w:styleId="CommentText">
    <w:name w:val="annotation text"/>
    <w:basedOn w:val="Normal"/>
    <w:link w:val="CommentTextChar"/>
    <w:uiPriority w:val="99"/>
    <w:unhideWhenUsed/>
    <w:rsid w:val="00EC0426"/>
    <w:rPr>
      <w:szCs w:val="20"/>
    </w:rPr>
  </w:style>
  <w:style w:type="character" w:customStyle="1" w:styleId="CommentTextChar">
    <w:name w:val="Comment Text Char"/>
    <w:basedOn w:val="DefaultParagraphFont"/>
    <w:link w:val="CommentText"/>
    <w:uiPriority w:val="99"/>
    <w:rsid w:val="00EC0426"/>
    <w:rPr>
      <w:rFonts w:ascii="Source Sans Pro" w:hAnsi="Source Sans Pro"/>
      <w:sz w:val="24"/>
    </w:rPr>
  </w:style>
  <w:style w:type="paragraph" w:styleId="CommentSubject">
    <w:name w:val="annotation subject"/>
    <w:basedOn w:val="CommentText"/>
    <w:next w:val="CommentText"/>
    <w:link w:val="CommentSubjectChar"/>
    <w:uiPriority w:val="99"/>
    <w:unhideWhenUsed/>
    <w:rsid w:val="00EC0426"/>
    <w:rPr>
      <w:b/>
      <w:bCs/>
    </w:rPr>
  </w:style>
  <w:style w:type="character" w:customStyle="1" w:styleId="CommentSubjectChar">
    <w:name w:val="Comment Subject Char"/>
    <w:basedOn w:val="CommentTextChar"/>
    <w:link w:val="CommentSubject"/>
    <w:uiPriority w:val="99"/>
    <w:rsid w:val="00EC0426"/>
    <w:rPr>
      <w:rFonts w:ascii="Source Sans Pro" w:hAnsi="Source Sans Pro"/>
      <w:b/>
      <w:bCs/>
      <w:sz w:val="24"/>
    </w:rPr>
  </w:style>
  <w:style w:type="paragraph" w:styleId="Date">
    <w:name w:val="Date"/>
    <w:basedOn w:val="Normal"/>
    <w:next w:val="Normal"/>
    <w:link w:val="DateChar"/>
    <w:uiPriority w:val="99"/>
    <w:unhideWhenUsed/>
    <w:rsid w:val="00EC0426"/>
  </w:style>
  <w:style w:type="character" w:customStyle="1" w:styleId="DateChar">
    <w:name w:val="Date Char"/>
    <w:basedOn w:val="DefaultParagraphFont"/>
    <w:link w:val="Date"/>
    <w:uiPriority w:val="99"/>
    <w:rsid w:val="00EC0426"/>
    <w:rPr>
      <w:rFonts w:ascii="Source Sans Pro" w:hAnsi="Source Sans Pro"/>
      <w:sz w:val="24"/>
      <w:szCs w:val="22"/>
    </w:rPr>
  </w:style>
  <w:style w:type="paragraph" w:styleId="DocumentMap">
    <w:name w:val="Document Map"/>
    <w:basedOn w:val="Normal"/>
    <w:link w:val="DocumentMapChar"/>
    <w:uiPriority w:val="99"/>
    <w:unhideWhenUsed/>
    <w:rsid w:val="00EC0426"/>
    <w:rPr>
      <w:rFonts w:cs="Tahoma"/>
      <w:sz w:val="16"/>
      <w:szCs w:val="16"/>
    </w:rPr>
  </w:style>
  <w:style w:type="character" w:customStyle="1" w:styleId="DocumentMapChar">
    <w:name w:val="Document Map Char"/>
    <w:basedOn w:val="DefaultParagraphFont"/>
    <w:link w:val="DocumentMap"/>
    <w:uiPriority w:val="99"/>
    <w:rsid w:val="00EC0426"/>
    <w:rPr>
      <w:rFonts w:ascii="Source Sans Pro" w:hAnsi="Source Sans Pro" w:cs="Tahoma"/>
      <w:sz w:val="16"/>
      <w:szCs w:val="16"/>
    </w:rPr>
  </w:style>
  <w:style w:type="character" w:styleId="EndnoteReference">
    <w:name w:val="endnote reference"/>
    <w:basedOn w:val="DefaultParagraphFont"/>
    <w:uiPriority w:val="99"/>
    <w:unhideWhenUsed/>
    <w:rsid w:val="00EC0426"/>
    <w:rPr>
      <w:vertAlign w:val="superscript"/>
    </w:rPr>
  </w:style>
  <w:style w:type="paragraph" w:styleId="EndnoteText">
    <w:name w:val="endnote text"/>
    <w:basedOn w:val="Normal"/>
    <w:link w:val="EndnoteTextChar"/>
    <w:uiPriority w:val="99"/>
    <w:unhideWhenUsed/>
    <w:rsid w:val="00EC0426"/>
    <w:rPr>
      <w:szCs w:val="20"/>
    </w:rPr>
  </w:style>
  <w:style w:type="character" w:customStyle="1" w:styleId="EndnoteTextChar">
    <w:name w:val="Endnote Text Char"/>
    <w:basedOn w:val="DefaultParagraphFont"/>
    <w:link w:val="EndnoteText"/>
    <w:uiPriority w:val="99"/>
    <w:rsid w:val="00EC0426"/>
    <w:rPr>
      <w:rFonts w:ascii="Source Sans Pro" w:hAnsi="Source Sans Pro"/>
      <w:sz w:val="24"/>
    </w:rPr>
  </w:style>
  <w:style w:type="paragraph" w:styleId="EnvelopeReturn">
    <w:name w:val="envelope return"/>
    <w:basedOn w:val="Normal"/>
    <w:uiPriority w:val="99"/>
    <w:unhideWhenUsed/>
    <w:rsid w:val="00EC0426"/>
    <w:rPr>
      <w:rFonts w:asciiTheme="majorHAnsi" w:eastAsia="Times New Roman" w:hAnsiTheme="majorHAnsi"/>
      <w:szCs w:val="20"/>
    </w:rPr>
  </w:style>
  <w:style w:type="character" w:styleId="FollowedHyperlink">
    <w:name w:val="FollowedHyperlink"/>
    <w:basedOn w:val="DefaultParagraphFont"/>
    <w:uiPriority w:val="99"/>
    <w:unhideWhenUsed/>
    <w:rsid w:val="00EC0426"/>
    <w:rPr>
      <w:color w:val="800080"/>
      <w:u w:val="single"/>
    </w:rPr>
  </w:style>
  <w:style w:type="paragraph" w:styleId="Footer">
    <w:name w:val="footer"/>
    <w:basedOn w:val="Normal"/>
    <w:link w:val="FooterChar"/>
    <w:uiPriority w:val="99"/>
    <w:unhideWhenUsed/>
    <w:rsid w:val="00EC0426"/>
    <w:pPr>
      <w:tabs>
        <w:tab w:val="center" w:pos="4680"/>
        <w:tab w:val="right" w:pos="9360"/>
      </w:tabs>
    </w:pPr>
  </w:style>
  <w:style w:type="character" w:customStyle="1" w:styleId="FooterChar">
    <w:name w:val="Footer Char"/>
    <w:basedOn w:val="DefaultParagraphFont"/>
    <w:link w:val="Footer"/>
    <w:uiPriority w:val="99"/>
    <w:rsid w:val="00EC0426"/>
    <w:rPr>
      <w:rFonts w:ascii="Source Sans Pro" w:hAnsi="Source Sans Pro"/>
      <w:sz w:val="24"/>
      <w:szCs w:val="22"/>
    </w:rPr>
  </w:style>
  <w:style w:type="character" w:styleId="FootnoteReference">
    <w:name w:val="footnote reference"/>
    <w:basedOn w:val="DefaultParagraphFont"/>
    <w:uiPriority w:val="99"/>
    <w:unhideWhenUsed/>
    <w:rsid w:val="00EC0426"/>
    <w:rPr>
      <w:vertAlign w:val="superscript"/>
    </w:rPr>
  </w:style>
  <w:style w:type="paragraph" w:styleId="FootnoteText">
    <w:name w:val="footnote text"/>
    <w:basedOn w:val="Normal"/>
    <w:link w:val="FootnoteTextChar"/>
    <w:uiPriority w:val="99"/>
    <w:unhideWhenUsed/>
    <w:qFormat/>
    <w:rsid w:val="00EC042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C0426"/>
    <w:rPr>
      <w:rFonts w:ascii="Source Sans Pro" w:hAnsi="Source Sans Pro"/>
      <w:sz w:val="18"/>
    </w:rPr>
  </w:style>
  <w:style w:type="paragraph" w:styleId="Header">
    <w:name w:val="header"/>
    <w:basedOn w:val="Normal"/>
    <w:link w:val="HeaderChar"/>
    <w:uiPriority w:val="99"/>
    <w:unhideWhenUsed/>
    <w:rsid w:val="00EC0426"/>
    <w:pPr>
      <w:tabs>
        <w:tab w:val="center" w:pos="4680"/>
        <w:tab w:val="right" w:pos="9360"/>
      </w:tabs>
    </w:pPr>
  </w:style>
  <w:style w:type="character" w:customStyle="1" w:styleId="HeaderChar">
    <w:name w:val="Header Char"/>
    <w:basedOn w:val="DefaultParagraphFont"/>
    <w:link w:val="Header"/>
    <w:uiPriority w:val="99"/>
    <w:rsid w:val="00EC0426"/>
    <w:rPr>
      <w:rFonts w:ascii="Source Sans Pro" w:hAnsi="Source Sans Pro"/>
      <w:sz w:val="24"/>
      <w:szCs w:val="22"/>
    </w:rPr>
  </w:style>
  <w:style w:type="character" w:styleId="HTMLAcronym">
    <w:name w:val="HTML Acronym"/>
    <w:basedOn w:val="DefaultParagraphFont"/>
    <w:uiPriority w:val="99"/>
    <w:unhideWhenUsed/>
    <w:rsid w:val="00EC0426"/>
  </w:style>
  <w:style w:type="paragraph" w:styleId="HTMLAddress">
    <w:name w:val="HTML Address"/>
    <w:basedOn w:val="Normal"/>
    <w:link w:val="HTMLAddressChar"/>
    <w:uiPriority w:val="99"/>
    <w:unhideWhenUsed/>
    <w:rsid w:val="00EC0426"/>
    <w:rPr>
      <w:i/>
      <w:iCs/>
    </w:rPr>
  </w:style>
  <w:style w:type="character" w:customStyle="1" w:styleId="HTMLAddressChar">
    <w:name w:val="HTML Address Char"/>
    <w:basedOn w:val="DefaultParagraphFont"/>
    <w:link w:val="HTMLAddress"/>
    <w:uiPriority w:val="99"/>
    <w:rsid w:val="00EC0426"/>
    <w:rPr>
      <w:rFonts w:ascii="Source Sans Pro" w:hAnsi="Source Sans Pro"/>
      <w:i/>
      <w:iCs/>
      <w:sz w:val="24"/>
      <w:szCs w:val="22"/>
    </w:rPr>
  </w:style>
  <w:style w:type="character" w:styleId="HTMLCite">
    <w:name w:val="HTML Cite"/>
    <w:basedOn w:val="DefaultParagraphFont"/>
    <w:uiPriority w:val="99"/>
    <w:unhideWhenUsed/>
    <w:rsid w:val="00EC0426"/>
    <w:rPr>
      <w:i/>
      <w:iCs/>
    </w:rPr>
  </w:style>
  <w:style w:type="character" w:styleId="HTMLCode">
    <w:name w:val="HTML Code"/>
    <w:basedOn w:val="DefaultParagraphFont"/>
    <w:uiPriority w:val="99"/>
    <w:unhideWhenUsed/>
    <w:rsid w:val="00EC0426"/>
    <w:rPr>
      <w:rFonts w:ascii="Consolas" w:hAnsi="Consolas"/>
      <w:sz w:val="20"/>
      <w:szCs w:val="20"/>
    </w:rPr>
  </w:style>
  <w:style w:type="character" w:styleId="HTMLDefinition">
    <w:name w:val="HTML Definition"/>
    <w:basedOn w:val="DefaultParagraphFont"/>
    <w:uiPriority w:val="99"/>
    <w:unhideWhenUsed/>
    <w:rsid w:val="00EC0426"/>
    <w:rPr>
      <w:i/>
      <w:iCs/>
    </w:rPr>
  </w:style>
  <w:style w:type="character" w:styleId="HTMLKeyboard">
    <w:name w:val="HTML Keyboard"/>
    <w:basedOn w:val="DefaultParagraphFont"/>
    <w:uiPriority w:val="99"/>
    <w:unhideWhenUsed/>
    <w:rsid w:val="00EC0426"/>
    <w:rPr>
      <w:rFonts w:ascii="Consolas" w:hAnsi="Consolas"/>
      <w:sz w:val="20"/>
      <w:szCs w:val="20"/>
    </w:rPr>
  </w:style>
  <w:style w:type="paragraph" w:styleId="HTMLPreformatted">
    <w:name w:val="HTML Preformatted"/>
    <w:basedOn w:val="Normal"/>
    <w:link w:val="HTMLPreformattedChar"/>
    <w:uiPriority w:val="99"/>
    <w:unhideWhenUsed/>
    <w:rsid w:val="00EC0426"/>
    <w:rPr>
      <w:rFonts w:ascii="Consolas" w:hAnsi="Consolas"/>
      <w:szCs w:val="20"/>
    </w:rPr>
  </w:style>
  <w:style w:type="character" w:customStyle="1" w:styleId="HTMLPreformattedChar">
    <w:name w:val="HTML Preformatted Char"/>
    <w:basedOn w:val="DefaultParagraphFont"/>
    <w:link w:val="HTMLPreformatted"/>
    <w:uiPriority w:val="99"/>
    <w:rsid w:val="00EC0426"/>
    <w:rPr>
      <w:rFonts w:ascii="Consolas" w:hAnsi="Consolas"/>
      <w:sz w:val="24"/>
    </w:rPr>
  </w:style>
  <w:style w:type="character" w:styleId="HTMLSample">
    <w:name w:val="HTML Sample"/>
    <w:basedOn w:val="DefaultParagraphFont"/>
    <w:uiPriority w:val="99"/>
    <w:unhideWhenUsed/>
    <w:rsid w:val="00EC0426"/>
    <w:rPr>
      <w:rFonts w:ascii="Consolas" w:hAnsi="Consolas"/>
      <w:sz w:val="24"/>
      <w:szCs w:val="24"/>
    </w:rPr>
  </w:style>
  <w:style w:type="character" w:styleId="HTMLTypewriter">
    <w:name w:val="HTML Typewriter"/>
    <w:basedOn w:val="DefaultParagraphFont"/>
    <w:uiPriority w:val="99"/>
    <w:unhideWhenUsed/>
    <w:rsid w:val="00EC0426"/>
    <w:rPr>
      <w:rFonts w:ascii="Consolas" w:hAnsi="Consolas"/>
      <w:sz w:val="20"/>
      <w:szCs w:val="20"/>
    </w:rPr>
  </w:style>
  <w:style w:type="character" w:styleId="HTMLVariable">
    <w:name w:val="HTML Variable"/>
    <w:basedOn w:val="DefaultParagraphFont"/>
    <w:uiPriority w:val="99"/>
    <w:unhideWhenUsed/>
    <w:rsid w:val="00EC0426"/>
    <w:rPr>
      <w:i/>
      <w:iCs/>
    </w:rPr>
  </w:style>
  <w:style w:type="paragraph" w:styleId="Index1">
    <w:name w:val="index 1"/>
    <w:basedOn w:val="Normal"/>
    <w:next w:val="Normal"/>
    <w:autoRedefine/>
    <w:uiPriority w:val="99"/>
    <w:unhideWhenUsed/>
    <w:rsid w:val="00EC0426"/>
    <w:pPr>
      <w:ind w:left="220" w:hanging="220"/>
    </w:pPr>
  </w:style>
  <w:style w:type="paragraph" w:styleId="Index2">
    <w:name w:val="index 2"/>
    <w:basedOn w:val="Normal"/>
    <w:next w:val="Normal"/>
    <w:autoRedefine/>
    <w:uiPriority w:val="99"/>
    <w:unhideWhenUsed/>
    <w:rsid w:val="00EC0426"/>
    <w:pPr>
      <w:ind w:left="440" w:hanging="220"/>
    </w:pPr>
  </w:style>
  <w:style w:type="paragraph" w:styleId="Index3">
    <w:name w:val="index 3"/>
    <w:basedOn w:val="Normal"/>
    <w:next w:val="Normal"/>
    <w:autoRedefine/>
    <w:uiPriority w:val="99"/>
    <w:unhideWhenUsed/>
    <w:rsid w:val="00EC0426"/>
    <w:pPr>
      <w:ind w:left="660" w:hanging="220"/>
    </w:pPr>
  </w:style>
  <w:style w:type="paragraph" w:styleId="Index4">
    <w:name w:val="index 4"/>
    <w:basedOn w:val="Normal"/>
    <w:next w:val="Normal"/>
    <w:autoRedefine/>
    <w:uiPriority w:val="99"/>
    <w:unhideWhenUsed/>
    <w:rsid w:val="00EC0426"/>
    <w:pPr>
      <w:ind w:left="880" w:hanging="220"/>
    </w:pPr>
  </w:style>
  <w:style w:type="paragraph" w:styleId="Index6">
    <w:name w:val="index 6"/>
    <w:basedOn w:val="Normal"/>
    <w:next w:val="Normal"/>
    <w:autoRedefine/>
    <w:uiPriority w:val="99"/>
    <w:unhideWhenUsed/>
    <w:rsid w:val="00EC0426"/>
    <w:pPr>
      <w:ind w:left="1320" w:hanging="220"/>
    </w:pPr>
  </w:style>
  <w:style w:type="paragraph" w:styleId="Index5">
    <w:name w:val="index 5"/>
    <w:basedOn w:val="Normal"/>
    <w:next w:val="Normal"/>
    <w:autoRedefine/>
    <w:uiPriority w:val="99"/>
    <w:unhideWhenUsed/>
    <w:rsid w:val="00EC0426"/>
    <w:pPr>
      <w:ind w:left="1100" w:hanging="220"/>
    </w:pPr>
  </w:style>
  <w:style w:type="paragraph" w:styleId="Index7">
    <w:name w:val="index 7"/>
    <w:basedOn w:val="Normal"/>
    <w:next w:val="Normal"/>
    <w:autoRedefine/>
    <w:uiPriority w:val="99"/>
    <w:unhideWhenUsed/>
    <w:rsid w:val="00EC0426"/>
    <w:pPr>
      <w:ind w:left="1540" w:hanging="220"/>
    </w:pPr>
  </w:style>
  <w:style w:type="paragraph" w:styleId="Index8">
    <w:name w:val="index 8"/>
    <w:basedOn w:val="Normal"/>
    <w:next w:val="Normal"/>
    <w:autoRedefine/>
    <w:uiPriority w:val="99"/>
    <w:unhideWhenUsed/>
    <w:rsid w:val="00EC0426"/>
    <w:pPr>
      <w:ind w:left="1760" w:hanging="220"/>
    </w:pPr>
  </w:style>
  <w:style w:type="paragraph" w:styleId="Index9">
    <w:name w:val="index 9"/>
    <w:basedOn w:val="Normal"/>
    <w:next w:val="Normal"/>
    <w:autoRedefine/>
    <w:uiPriority w:val="99"/>
    <w:unhideWhenUsed/>
    <w:rsid w:val="00EC0426"/>
    <w:pPr>
      <w:ind w:left="1980" w:hanging="220"/>
    </w:pPr>
  </w:style>
  <w:style w:type="paragraph" w:styleId="IndexHeading">
    <w:name w:val="index heading"/>
    <w:basedOn w:val="Normal"/>
    <w:next w:val="Index1"/>
    <w:uiPriority w:val="99"/>
    <w:unhideWhenUsed/>
    <w:rsid w:val="00EC0426"/>
    <w:rPr>
      <w:rFonts w:asciiTheme="majorHAnsi" w:eastAsia="Times New Roman" w:hAnsiTheme="majorHAnsi"/>
      <w:b/>
      <w:bCs/>
    </w:rPr>
  </w:style>
  <w:style w:type="character" w:styleId="LineNumber">
    <w:name w:val="line number"/>
    <w:basedOn w:val="DefaultParagraphFont"/>
    <w:uiPriority w:val="99"/>
    <w:unhideWhenUsed/>
    <w:rsid w:val="00EC0426"/>
  </w:style>
  <w:style w:type="paragraph" w:styleId="List">
    <w:name w:val="List"/>
    <w:basedOn w:val="Normal"/>
    <w:uiPriority w:val="99"/>
    <w:unhideWhenUsed/>
    <w:rsid w:val="00EC0426"/>
    <w:pPr>
      <w:ind w:left="360" w:hanging="360"/>
      <w:contextualSpacing/>
    </w:pPr>
  </w:style>
  <w:style w:type="paragraph" w:styleId="List2">
    <w:name w:val="List 2"/>
    <w:basedOn w:val="Normal"/>
    <w:uiPriority w:val="99"/>
    <w:unhideWhenUsed/>
    <w:rsid w:val="00EC0426"/>
    <w:pPr>
      <w:ind w:left="720" w:hanging="360"/>
      <w:contextualSpacing/>
    </w:pPr>
  </w:style>
  <w:style w:type="paragraph" w:styleId="List3">
    <w:name w:val="List 3"/>
    <w:basedOn w:val="Normal"/>
    <w:uiPriority w:val="99"/>
    <w:unhideWhenUsed/>
    <w:rsid w:val="00EC0426"/>
    <w:pPr>
      <w:ind w:left="1080" w:hanging="360"/>
      <w:contextualSpacing/>
    </w:pPr>
  </w:style>
  <w:style w:type="paragraph" w:styleId="List4">
    <w:name w:val="List 4"/>
    <w:basedOn w:val="Normal"/>
    <w:uiPriority w:val="99"/>
    <w:unhideWhenUsed/>
    <w:rsid w:val="00EC0426"/>
    <w:pPr>
      <w:ind w:left="1440" w:hanging="360"/>
      <w:contextualSpacing/>
    </w:pPr>
  </w:style>
  <w:style w:type="paragraph" w:styleId="List5">
    <w:name w:val="List 5"/>
    <w:basedOn w:val="Normal"/>
    <w:uiPriority w:val="99"/>
    <w:unhideWhenUsed/>
    <w:rsid w:val="00EC0426"/>
    <w:pPr>
      <w:ind w:left="1800" w:hanging="360"/>
      <w:contextualSpacing/>
    </w:pPr>
  </w:style>
  <w:style w:type="paragraph" w:styleId="ListBullet">
    <w:name w:val="List Bullet"/>
    <w:basedOn w:val="Normal"/>
    <w:uiPriority w:val="99"/>
    <w:unhideWhenUsed/>
    <w:qFormat/>
    <w:rsid w:val="00EC0426"/>
    <w:pPr>
      <w:numPr>
        <w:numId w:val="1"/>
      </w:numPr>
      <w:ind w:left="720" w:hanging="288"/>
    </w:pPr>
  </w:style>
  <w:style w:type="paragraph" w:styleId="ListBullet2">
    <w:name w:val="List Bullet 2"/>
    <w:basedOn w:val="Normal"/>
    <w:uiPriority w:val="99"/>
    <w:unhideWhenUsed/>
    <w:rsid w:val="00EC0426"/>
    <w:pPr>
      <w:numPr>
        <w:numId w:val="3"/>
      </w:numPr>
      <w:ind w:left="1008" w:hanging="288"/>
    </w:pPr>
  </w:style>
  <w:style w:type="paragraph" w:styleId="ListBullet3">
    <w:name w:val="List Bullet 3"/>
    <w:basedOn w:val="Normal"/>
    <w:uiPriority w:val="99"/>
    <w:unhideWhenUsed/>
    <w:rsid w:val="00EC0426"/>
    <w:pPr>
      <w:numPr>
        <w:numId w:val="4"/>
      </w:numPr>
      <w:ind w:left="1440"/>
      <w:contextualSpacing/>
    </w:pPr>
  </w:style>
  <w:style w:type="paragraph" w:styleId="ListBullet4">
    <w:name w:val="List Bullet 4"/>
    <w:basedOn w:val="Normal"/>
    <w:uiPriority w:val="99"/>
    <w:unhideWhenUsed/>
    <w:rsid w:val="00EC0426"/>
    <w:pPr>
      <w:numPr>
        <w:numId w:val="5"/>
      </w:numPr>
      <w:contextualSpacing/>
    </w:pPr>
  </w:style>
  <w:style w:type="paragraph" w:styleId="ListContinue">
    <w:name w:val="List Continue"/>
    <w:basedOn w:val="Normal"/>
    <w:uiPriority w:val="99"/>
    <w:unhideWhenUsed/>
    <w:rsid w:val="00EC0426"/>
    <w:pPr>
      <w:spacing w:after="120"/>
      <w:ind w:left="360"/>
      <w:contextualSpacing/>
    </w:pPr>
  </w:style>
  <w:style w:type="paragraph" w:styleId="ListContinue2">
    <w:name w:val="List Continue 2"/>
    <w:basedOn w:val="Normal"/>
    <w:uiPriority w:val="99"/>
    <w:unhideWhenUsed/>
    <w:rsid w:val="00EC0426"/>
    <w:pPr>
      <w:spacing w:after="120"/>
      <w:ind w:left="720"/>
      <w:contextualSpacing/>
    </w:pPr>
  </w:style>
  <w:style w:type="paragraph" w:styleId="ListContinue3">
    <w:name w:val="List Continue 3"/>
    <w:basedOn w:val="Normal"/>
    <w:uiPriority w:val="99"/>
    <w:unhideWhenUsed/>
    <w:rsid w:val="00EC0426"/>
    <w:pPr>
      <w:spacing w:after="120"/>
      <w:ind w:left="1080"/>
      <w:contextualSpacing/>
    </w:pPr>
  </w:style>
  <w:style w:type="paragraph" w:styleId="ListContinue4">
    <w:name w:val="List Continue 4"/>
    <w:basedOn w:val="Normal"/>
    <w:uiPriority w:val="99"/>
    <w:unhideWhenUsed/>
    <w:rsid w:val="00EC0426"/>
    <w:pPr>
      <w:spacing w:after="120"/>
      <w:ind w:left="1440"/>
      <w:contextualSpacing/>
    </w:pPr>
  </w:style>
  <w:style w:type="paragraph" w:styleId="ListContinue5">
    <w:name w:val="List Continue 5"/>
    <w:basedOn w:val="Normal"/>
    <w:uiPriority w:val="99"/>
    <w:unhideWhenUsed/>
    <w:rsid w:val="00EC0426"/>
    <w:pPr>
      <w:spacing w:after="120"/>
      <w:ind w:left="1800"/>
      <w:contextualSpacing/>
    </w:pPr>
  </w:style>
  <w:style w:type="paragraph" w:styleId="ListNumber">
    <w:name w:val="List Number"/>
    <w:basedOn w:val="Normal"/>
    <w:uiPriority w:val="99"/>
    <w:unhideWhenUsed/>
    <w:rsid w:val="00EC0426"/>
    <w:pPr>
      <w:numPr>
        <w:numId w:val="2"/>
      </w:numPr>
      <w:contextualSpacing/>
    </w:pPr>
  </w:style>
  <w:style w:type="paragraph" w:styleId="ListNumber2">
    <w:name w:val="List Number 2"/>
    <w:basedOn w:val="Normal"/>
    <w:uiPriority w:val="99"/>
    <w:unhideWhenUsed/>
    <w:rsid w:val="00EC0426"/>
    <w:pPr>
      <w:numPr>
        <w:numId w:val="6"/>
      </w:numPr>
      <w:contextualSpacing/>
    </w:pPr>
  </w:style>
  <w:style w:type="paragraph" w:styleId="ListNumber3">
    <w:name w:val="List Number 3"/>
    <w:basedOn w:val="Normal"/>
    <w:uiPriority w:val="99"/>
    <w:unhideWhenUsed/>
    <w:rsid w:val="00EC0426"/>
    <w:pPr>
      <w:numPr>
        <w:numId w:val="7"/>
      </w:numPr>
      <w:contextualSpacing/>
    </w:pPr>
  </w:style>
  <w:style w:type="paragraph" w:styleId="ListNumber4">
    <w:name w:val="List Number 4"/>
    <w:basedOn w:val="Normal"/>
    <w:uiPriority w:val="99"/>
    <w:unhideWhenUsed/>
    <w:rsid w:val="00EC0426"/>
    <w:pPr>
      <w:numPr>
        <w:numId w:val="8"/>
      </w:numPr>
      <w:contextualSpacing/>
    </w:pPr>
  </w:style>
  <w:style w:type="paragraph" w:styleId="ListNumber5">
    <w:name w:val="List Number 5"/>
    <w:basedOn w:val="Normal"/>
    <w:uiPriority w:val="99"/>
    <w:unhideWhenUsed/>
    <w:rsid w:val="00EC0426"/>
    <w:pPr>
      <w:numPr>
        <w:numId w:val="9"/>
      </w:numPr>
      <w:contextualSpacing/>
    </w:pPr>
  </w:style>
  <w:style w:type="paragraph" w:styleId="MacroText">
    <w:name w:val="macro"/>
    <w:link w:val="MacroTextChar"/>
    <w:uiPriority w:val="99"/>
    <w:unhideWhenUsed/>
    <w:rsid w:val="00EC042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C0426"/>
    <w:rPr>
      <w:rFonts w:ascii="Consolas" w:hAnsi="Consolas"/>
    </w:rPr>
  </w:style>
  <w:style w:type="paragraph" w:styleId="MessageHeader">
    <w:name w:val="Message Header"/>
    <w:basedOn w:val="Normal"/>
    <w:link w:val="MessageHeaderChar"/>
    <w:uiPriority w:val="99"/>
    <w:unhideWhenUsed/>
    <w:rsid w:val="00EC042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C042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C0426"/>
    <w:rPr>
      <w:rFonts w:ascii="Times New Roman" w:hAnsi="Times New Roman"/>
      <w:szCs w:val="24"/>
    </w:rPr>
  </w:style>
  <w:style w:type="paragraph" w:styleId="NormalIndent">
    <w:name w:val="Normal Indent"/>
    <w:basedOn w:val="Normal"/>
    <w:uiPriority w:val="99"/>
    <w:unhideWhenUsed/>
    <w:rsid w:val="00EC0426"/>
    <w:pPr>
      <w:ind w:left="720"/>
    </w:pPr>
  </w:style>
  <w:style w:type="paragraph" w:styleId="NoteHeading">
    <w:name w:val="Note Heading"/>
    <w:basedOn w:val="Normal"/>
    <w:next w:val="Normal"/>
    <w:link w:val="NoteHeadingChar"/>
    <w:uiPriority w:val="99"/>
    <w:unhideWhenUsed/>
    <w:rsid w:val="00EC0426"/>
  </w:style>
  <w:style w:type="character" w:customStyle="1" w:styleId="NoteHeadingChar">
    <w:name w:val="Note Heading Char"/>
    <w:basedOn w:val="DefaultParagraphFont"/>
    <w:link w:val="NoteHeading"/>
    <w:uiPriority w:val="99"/>
    <w:rsid w:val="00EC0426"/>
    <w:rPr>
      <w:rFonts w:ascii="Source Sans Pro" w:hAnsi="Source Sans Pro"/>
      <w:sz w:val="24"/>
      <w:szCs w:val="22"/>
    </w:rPr>
  </w:style>
  <w:style w:type="character" w:styleId="PageNumber">
    <w:name w:val="page number"/>
    <w:basedOn w:val="DefaultParagraphFont"/>
    <w:uiPriority w:val="99"/>
    <w:unhideWhenUsed/>
    <w:rsid w:val="00EC0426"/>
  </w:style>
  <w:style w:type="character" w:styleId="PlaceholderText">
    <w:name w:val="Placeholder Text"/>
    <w:basedOn w:val="DefaultParagraphFont"/>
    <w:uiPriority w:val="99"/>
    <w:semiHidden/>
    <w:rsid w:val="00EC0426"/>
    <w:rPr>
      <w:color w:val="808080"/>
    </w:rPr>
  </w:style>
  <w:style w:type="paragraph" w:styleId="PlainText">
    <w:name w:val="Plain Text"/>
    <w:basedOn w:val="Normal"/>
    <w:link w:val="PlainTextChar"/>
    <w:uiPriority w:val="99"/>
    <w:unhideWhenUsed/>
    <w:rsid w:val="00EC0426"/>
    <w:rPr>
      <w:rFonts w:ascii="Consolas" w:hAnsi="Consolas"/>
      <w:sz w:val="21"/>
      <w:szCs w:val="21"/>
    </w:rPr>
  </w:style>
  <w:style w:type="character" w:customStyle="1" w:styleId="PlainTextChar">
    <w:name w:val="Plain Text Char"/>
    <w:basedOn w:val="DefaultParagraphFont"/>
    <w:link w:val="PlainText"/>
    <w:uiPriority w:val="99"/>
    <w:rsid w:val="00EC0426"/>
    <w:rPr>
      <w:rFonts w:ascii="Consolas" w:hAnsi="Consolas"/>
      <w:sz w:val="21"/>
      <w:szCs w:val="21"/>
    </w:rPr>
  </w:style>
  <w:style w:type="paragraph" w:styleId="Salutation">
    <w:name w:val="Salutation"/>
    <w:basedOn w:val="Normal"/>
    <w:next w:val="Normal"/>
    <w:link w:val="SalutationChar"/>
    <w:uiPriority w:val="99"/>
    <w:unhideWhenUsed/>
    <w:rsid w:val="00EC0426"/>
  </w:style>
  <w:style w:type="character" w:customStyle="1" w:styleId="SalutationChar">
    <w:name w:val="Salutation Char"/>
    <w:basedOn w:val="DefaultParagraphFont"/>
    <w:link w:val="Salutation"/>
    <w:uiPriority w:val="99"/>
    <w:rsid w:val="00EC0426"/>
    <w:rPr>
      <w:rFonts w:ascii="Source Sans Pro" w:hAnsi="Source Sans Pro"/>
      <w:sz w:val="24"/>
      <w:szCs w:val="22"/>
    </w:rPr>
  </w:style>
  <w:style w:type="paragraph" w:styleId="Signature">
    <w:name w:val="Signature"/>
    <w:basedOn w:val="Normal"/>
    <w:link w:val="SignatureChar"/>
    <w:uiPriority w:val="99"/>
    <w:unhideWhenUsed/>
    <w:rsid w:val="00EC0426"/>
    <w:pPr>
      <w:ind w:left="4320"/>
    </w:pPr>
  </w:style>
  <w:style w:type="character" w:customStyle="1" w:styleId="SignatureChar">
    <w:name w:val="Signature Char"/>
    <w:basedOn w:val="DefaultParagraphFont"/>
    <w:link w:val="Signature"/>
    <w:uiPriority w:val="99"/>
    <w:rsid w:val="00EC0426"/>
    <w:rPr>
      <w:rFonts w:ascii="Source Sans Pro" w:hAnsi="Source Sans Pro"/>
      <w:sz w:val="24"/>
      <w:szCs w:val="22"/>
    </w:rPr>
  </w:style>
  <w:style w:type="paragraph" w:styleId="TableofAuthorities">
    <w:name w:val="table of authorities"/>
    <w:basedOn w:val="Normal"/>
    <w:next w:val="Normal"/>
    <w:uiPriority w:val="99"/>
    <w:unhideWhenUsed/>
    <w:rsid w:val="00EC0426"/>
    <w:pPr>
      <w:ind w:left="220" w:hanging="220"/>
    </w:pPr>
  </w:style>
  <w:style w:type="paragraph" w:styleId="TableofFigures">
    <w:name w:val="table of figures"/>
    <w:basedOn w:val="Normal"/>
    <w:next w:val="Normal"/>
    <w:uiPriority w:val="99"/>
    <w:unhideWhenUsed/>
    <w:rsid w:val="00EC0426"/>
  </w:style>
  <w:style w:type="paragraph" w:styleId="TOAHeading">
    <w:name w:val="toa heading"/>
    <w:basedOn w:val="Normal"/>
    <w:next w:val="Normal"/>
    <w:uiPriority w:val="99"/>
    <w:unhideWhenUsed/>
    <w:rsid w:val="00EC042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C042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C04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C042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C042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C042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C0426"/>
    <w:pPr>
      <w:tabs>
        <w:tab w:val="right" w:pos="8460"/>
      </w:tabs>
      <w:spacing w:line="600" w:lineRule="auto"/>
    </w:pPr>
  </w:style>
  <w:style w:type="paragraph" w:customStyle="1" w:styleId="ListForm">
    <w:name w:val="List Form"/>
    <w:basedOn w:val="List"/>
    <w:rsid w:val="00EC0426"/>
    <w:pPr>
      <w:spacing w:before="240"/>
    </w:pPr>
  </w:style>
  <w:style w:type="paragraph" w:customStyle="1" w:styleId="TableHead1">
    <w:name w:val="Table Head 1"/>
    <w:basedOn w:val="Normal"/>
    <w:qFormat/>
    <w:rsid w:val="00EC042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C042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C0426"/>
    <w:pPr>
      <w:spacing w:before="0" w:after="0"/>
      <w:ind w:left="432"/>
    </w:pPr>
  </w:style>
  <w:style w:type="paragraph" w:customStyle="1" w:styleId="AssumptionsBody">
    <w:name w:val="Assumptions Body"/>
    <w:basedOn w:val="Normal"/>
    <w:rsid w:val="00EC0426"/>
    <w:pPr>
      <w:ind w:left="288"/>
    </w:pPr>
    <w:rPr>
      <w:sz w:val="18"/>
    </w:rPr>
  </w:style>
  <w:style w:type="paragraph" w:customStyle="1" w:styleId="hypotheticalillustration">
    <w:name w:val="hypothetical illustration"/>
    <w:basedOn w:val="Normal"/>
    <w:rsid w:val="00EC0426"/>
    <w:pPr>
      <w:jc w:val="center"/>
    </w:pPr>
    <w:rPr>
      <w:sz w:val="20"/>
    </w:rPr>
  </w:style>
  <w:style w:type="table" w:customStyle="1" w:styleId="echoWealthMonopoly">
    <w:name w:val="echoWealth Monopoly"/>
    <w:basedOn w:val="TableNormal"/>
    <w:uiPriority w:val="99"/>
    <w:qFormat/>
    <w:rsid w:val="00EC042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C042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C042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C0426"/>
    <w:rPr>
      <w:rFonts w:ascii="Roboto Slab Regular" w:hAnsi="Roboto Slab Regular"/>
      <w:color w:val="344373"/>
      <w:sz w:val="36"/>
      <w:szCs w:val="36"/>
    </w:rPr>
  </w:style>
  <w:style w:type="paragraph" w:customStyle="1" w:styleId="ListAlpha">
    <w:name w:val="List Alpha"/>
    <w:basedOn w:val="ListBullet"/>
    <w:rsid w:val="00EC0426"/>
    <w:pPr>
      <w:numPr>
        <w:numId w:val="10"/>
      </w:numPr>
    </w:pPr>
  </w:style>
  <w:style w:type="table" w:customStyle="1" w:styleId="NewStyle2014">
    <w:name w:val="New Style 2014"/>
    <w:basedOn w:val="TableNormal"/>
    <w:uiPriority w:val="99"/>
    <w:qFormat/>
    <w:rsid w:val="00EC042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C042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C0426"/>
    <w:rPr>
      <w:rFonts w:ascii="Source Sans Pro Semibold" w:hAnsi="Source Sans Pro Semibold" w:cstheme="minorHAnsi"/>
      <w:color w:val="FFFFFF" w:themeColor="background1"/>
    </w:rPr>
  </w:style>
  <w:style w:type="paragraph" w:customStyle="1" w:styleId="Body">
    <w:name w:val="Body"/>
    <w:basedOn w:val="Normal"/>
    <w:link w:val="BodyChar"/>
    <w:qFormat/>
    <w:rsid w:val="00EC0426"/>
    <w:rPr>
      <w:szCs w:val="24"/>
    </w:rPr>
  </w:style>
  <w:style w:type="character" w:customStyle="1" w:styleId="BodyChar">
    <w:name w:val="Body Char"/>
    <w:basedOn w:val="DefaultParagraphFont"/>
    <w:link w:val="Body"/>
    <w:rsid w:val="00EC0426"/>
    <w:rPr>
      <w:rFonts w:ascii="Source Sans Pro" w:hAnsi="Source Sans Pro"/>
      <w:sz w:val="24"/>
      <w:szCs w:val="24"/>
    </w:rPr>
  </w:style>
  <w:style w:type="paragraph" w:customStyle="1" w:styleId="TableTitle1">
    <w:name w:val="Table Title 1"/>
    <w:basedOn w:val="Heading1"/>
    <w:link w:val="TableTitle1Char"/>
    <w:qFormat/>
    <w:rsid w:val="00EC0426"/>
    <w:pPr>
      <w:jc w:val="center"/>
    </w:pPr>
    <w:rPr>
      <w:color w:val="344373"/>
    </w:rPr>
  </w:style>
  <w:style w:type="character" w:customStyle="1" w:styleId="TableTitle1Char">
    <w:name w:val="Table Title 1 Char"/>
    <w:basedOn w:val="Heading1Char"/>
    <w:link w:val="TableTitle1"/>
    <w:rsid w:val="00EC042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C042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C0426"/>
    <w:rPr>
      <w:rFonts w:ascii="Source Sans Pro Semibold" w:hAnsi="Source Sans Pro Semibold"/>
      <w:color w:val="344373"/>
      <w:sz w:val="24"/>
      <w:szCs w:val="24"/>
    </w:rPr>
  </w:style>
  <w:style w:type="paragraph" w:customStyle="1" w:styleId="Footnote">
    <w:name w:val="Footnote"/>
    <w:basedOn w:val="FootnoteText"/>
    <w:link w:val="FootnoteChar"/>
    <w:qFormat/>
    <w:rsid w:val="00EC0426"/>
    <w:pPr>
      <w:spacing w:line="240" w:lineRule="auto"/>
      <w:ind w:left="101" w:hanging="101"/>
      <w:jc w:val="both"/>
    </w:pPr>
    <w:rPr>
      <w:szCs w:val="18"/>
    </w:rPr>
  </w:style>
  <w:style w:type="character" w:customStyle="1" w:styleId="FootnoteChar">
    <w:name w:val="Footnote Char"/>
    <w:basedOn w:val="FootnoteTextChar"/>
    <w:link w:val="Footnote"/>
    <w:rsid w:val="00EC0426"/>
    <w:rPr>
      <w:rFonts w:ascii="Source Sans Pro" w:hAnsi="Source Sans Pro"/>
      <w:sz w:val="18"/>
      <w:szCs w:val="18"/>
    </w:rPr>
  </w:style>
  <w:style w:type="paragraph" w:customStyle="1" w:styleId="TableBody">
    <w:name w:val="Table Body"/>
    <w:basedOn w:val="Normal"/>
    <w:qFormat/>
    <w:rsid w:val="00EC0426"/>
    <w:pPr>
      <w:spacing w:before="0" w:after="0"/>
    </w:pPr>
    <w:rPr>
      <w:sz w:val="20"/>
      <w:szCs w:val="20"/>
    </w:rPr>
  </w:style>
  <w:style w:type="paragraph" w:customStyle="1" w:styleId="TableBodyStrong">
    <w:name w:val="Table Body Strong"/>
    <w:basedOn w:val="TableBody"/>
    <w:qFormat/>
    <w:rsid w:val="00EC042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EC0426"/>
    <w:rPr>
      <w:sz w:val="26"/>
    </w:rPr>
  </w:style>
  <w:style w:type="paragraph" w:customStyle="1" w:styleId="NUHeading3">
    <w:name w:val="NUHeading3"/>
    <w:basedOn w:val="NUHeading2"/>
    <w:link w:val="NUHeading3Char"/>
    <w:qFormat/>
    <w:rsid w:val="00EC0426"/>
    <w:rPr>
      <w:sz w:val="24"/>
    </w:rPr>
  </w:style>
  <w:style w:type="character" w:customStyle="1" w:styleId="NUHeading2Char">
    <w:name w:val="NUHeading2 Char"/>
    <w:basedOn w:val="Heading2Char"/>
    <w:link w:val="NUHeading2"/>
    <w:rsid w:val="00EC042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C042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042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C042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C0426"/>
    <w:pPr>
      <w:outlineLvl w:val="1"/>
    </w:pPr>
  </w:style>
  <w:style w:type="paragraph" w:styleId="Heading3">
    <w:name w:val="heading 3"/>
    <w:basedOn w:val="TableTitle1"/>
    <w:next w:val="Normal"/>
    <w:link w:val="Heading3Char"/>
    <w:unhideWhenUsed/>
    <w:rsid w:val="00EC0426"/>
    <w:pPr>
      <w:outlineLvl w:val="2"/>
    </w:pPr>
  </w:style>
  <w:style w:type="paragraph" w:styleId="Heading4">
    <w:name w:val="heading 4"/>
    <w:basedOn w:val="Heading3"/>
    <w:next w:val="Normal"/>
    <w:link w:val="Heading4Char"/>
    <w:unhideWhenUsed/>
    <w:locked/>
    <w:rsid w:val="00EC0426"/>
    <w:pPr>
      <w:outlineLvl w:val="3"/>
    </w:pPr>
  </w:style>
  <w:style w:type="paragraph" w:styleId="Heading5">
    <w:name w:val="heading 5"/>
    <w:basedOn w:val="Heading4"/>
    <w:next w:val="Normal"/>
    <w:link w:val="Heading5Char"/>
    <w:unhideWhenUsed/>
    <w:locked/>
    <w:rsid w:val="00EC0426"/>
    <w:pPr>
      <w:outlineLvl w:val="4"/>
    </w:pPr>
  </w:style>
  <w:style w:type="paragraph" w:styleId="Heading6">
    <w:name w:val="heading 6"/>
    <w:basedOn w:val="Heading5"/>
    <w:next w:val="Normal"/>
    <w:link w:val="Heading6Char"/>
    <w:unhideWhenUsed/>
    <w:locked/>
    <w:rsid w:val="00EC0426"/>
    <w:pPr>
      <w:outlineLvl w:val="5"/>
    </w:pPr>
  </w:style>
  <w:style w:type="paragraph" w:styleId="Heading7">
    <w:name w:val="heading 7"/>
    <w:basedOn w:val="Heading6"/>
    <w:next w:val="Normal"/>
    <w:link w:val="Heading7Char"/>
    <w:unhideWhenUsed/>
    <w:locked/>
    <w:rsid w:val="00EC0426"/>
    <w:pPr>
      <w:outlineLvl w:val="6"/>
    </w:pPr>
  </w:style>
  <w:style w:type="paragraph" w:styleId="Heading8">
    <w:name w:val="heading 8"/>
    <w:basedOn w:val="Heading7"/>
    <w:next w:val="Normal"/>
    <w:link w:val="Heading8Char"/>
    <w:unhideWhenUsed/>
    <w:locked/>
    <w:rsid w:val="00EC0426"/>
    <w:pPr>
      <w:outlineLvl w:val="7"/>
    </w:pPr>
  </w:style>
  <w:style w:type="paragraph" w:styleId="Heading9">
    <w:name w:val="heading 9"/>
    <w:basedOn w:val="Heading8"/>
    <w:next w:val="Normal"/>
    <w:link w:val="Heading9Char"/>
    <w:unhideWhenUsed/>
    <w:locked/>
    <w:rsid w:val="00EC04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C0426"/>
  </w:style>
  <w:style w:type="character" w:customStyle="1" w:styleId="E-mailSignatureChar">
    <w:name w:val="E-mail Signature Char"/>
    <w:basedOn w:val="DefaultParagraphFont"/>
    <w:link w:val="E-mailSignature"/>
    <w:uiPriority w:val="99"/>
    <w:rsid w:val="00EC0426"/>
    <w:rPr>
      <w:rFonts w:ascii="Source Sans Pro" w:hAnsi="Source Sans Pro"/>
      <w:sz w:val="24"/>
      <w:szCs w:val="22"/>
    </w:rPr>
  </w:style>
  <w:style w:type="character" w:styleId="Hyperlink">
    <w:name w:val="Hyperlink"/>
    <w:basedOn w:val="DefaultParagraphFont"/>
    <w:uiPriority w:val="99"/>
    <w:unhideWhenUsed/>
    <w:rsid w:val="00EC0426"/>
    <w:rPr>
      <w:color w:val="0000FF"/>
      <w:u w:val="single"/>
    </w:rPr>
  </w:style>
  <w:style w:type="paragraph" w:styleId="ListBullet5">
    <w:name w:val="List Bullet 5"/>
    <w:basedOn w:val="Normal"/>
    <w:uiPriority w:val="99"/>
    <w:unhideWhenUsed/>
    <w:rsid w:val="00EC0426"/>
    <w:pPr>
      <w:tabs>
        <w:tab w:val="num" w:pos="1800"/>
      </w:tabs>
      <w:ind w:left="1800" w:hanging="360"/>
      <w:contextualSpacing/>
    </w:pPr>
  </w:style>
  <w:style w:type="paragraph" w:styleId="NoSpacing">
    <w:name w:val="No Spacing"/>
    <w:uiPriority w:val="1"/>
    <w:rsid w:val="00EC0426"/>
    <w:rPr>
      <w:rFonts w:ascii="Source Sans Pro" w:hAnsi="Source Sans Pro"/>
      <w:szCs w:val="22"/>
    </w:rPr>
  </w:style>
  <w:style w:type="character" w:customStyle="1" w:styleId="Heading1Char">
    <w:name w:val="Heading 1 Char"/>
    <w:basedOn w:val="DefaultParagraphFont"/>
    <w:link w:val="Heading1"/>
    <w:uiPriority w:val="9"/>
    <w:rsid w:val="00EC042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C042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C042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C042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C042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C042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C042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C042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C042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C04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C042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C0426"/>
    <w:rPr>
      <w:i/>
      <w:iCs/>
      <w:color w:val="7F7F7F" w:themeColor="text1" w:themeTint="80"/>
    </w:rPr>
  </w:style>
  <w:style w:type="character" w:styleId="Emphasis">
    <w:name w:val="Emphasis"/>
    <w:basedOn w:val="DefaultParagraphFont"/>
    <w:uiPriority w:val="20"/>
    <w:rsid w:val="00EC0426"/>
    <w:rPr>
      <w:i/>
      <w:iCs/>
    </w:rPr>
  </w:style>
  <w:style w:type="table" w:styleId="TableGrid">
    <w:name w:val="Table Grid"/>
    <w:basedOn w:val="TableNormal"/>
    <w:uiPriority w:val="59"/>
    <w:rsid w:val="00EC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042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C0426"/>
    <w:rPr>
      <w:i/>
      <w:iCs/>
      <w:color w:val="000000" w:themeColor="text1"/>
    </w:rPr>
  </w:style>
  <w:style w:type="character" w:customStyle="1" w:styleId="QuoteChar">
    <w:name w:val="Quote Char"/>
    <w:basedOn w:val="DefaultParagraphFont"/>
    <w:link w:val="Quote"/>
    <w:uiPriority w:val="29"/>
    <w:rsid w:val="00EC042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C042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C0426"/>
    <w:rPr>
      <w:rFonts w:ascii="Source Sans Pro" w:hAnsi="Source Sans Pro"/>
      <w:b/>
      <w:bCs/>
      <w:i/>
      <w:iCs/>
      <w:color w:val="9BBB59" w:themeColor="accent4"/>
      <w:sz w:val="24"/>
      <w:szCs w:val="22"/>
    </w:rPr>
  </w:style>
  <w:style w:type="paragraph" w:customStyle="1" w:styleId="Title1">
    <w:name w:val="Title 1"/>
    <w:basedOn w:val="Normal"/>
    <w:link w:val="Title1Char"/>
    <w:qFormat/>
    <w:rsid w:val="00EC042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C0426"/>
    <w:rPr>
      <w:b/>
      <w:bCs/>
      <w:smallCaps/>
      <w:color w:val="C0504D" w:themeColor="accent2"/>
      <w:spacing w:val="5"/>
      <w:u w:val="single"/>
    </w:rPr>
  </w:style>
  <w:style w:type="character" w:styleId="BookTitle">
    <w:name w:val="Book Title"/>
    <w:basedOn w:val="DefaultParagraphFont"/>
    <w:uiPriority w:val="33"/>
    <w:rsid w:val="00EC0426"/>
    <w:rPr>
      <w:b/>
      <w:bCs/>
      <w:smallCaps/>
      <w:spacing w:val="5"/>
    </w:rPr>
  </w:style>
  <w:style w:type="paragraph" w:styleId="ListParagraph">
    <w:name w:val="List Paragraph"/>
    <w:basedOn w:val="Normal"/>
    <w:uiPriority w:val="34"/>
    <w:rsid w:val="00EC0426"/>
    <w:pPr>
      <w:ind w:left="720"/>
      <w:contextualSpacing/>
    </w:pPr>
  </w:style>
  <w:style w:type="paragraph" w:styleId="Caption">
    <w:name w:val="caption"/>
    <w:basedOn w:val="Normal"/>
    <w:next w:val="Normal"/>
    <w:uiPriority w:val="35"/>
    <w:unhideWhenUsed/>
    <w:rsid w:val="00EC0426"/>
    <w:rPr>
      <w:b/>
      <w:bCs/>
      <w:color w:val="C5DBF2" w:themeColor="accent5" w:themeShade="E6"/>
      <w:sz w:val="18"/>
      <w:szCs w:val="18"/>
    </w:rPr>
  </w:style>
  <w:style w:type="paragraph" w:styleId="Bibliography">
    <w:name w:val="Bibliography"/>
    <w:basedOn w:val="Normal"/>
    <w:next w:val="Normal"/>
    <w:uiPriority w:val="37"/>
    <w:unhideWhenUsed/>
    <w:rsid w:val="00EC0426"/>
  </w:style>
  <w:style w:type="paragraph" w:styleId="TOC1">
    <w:name w:val="toc 1"/>
    <w:basedOn w:val="Normal"/>
    <w:next w:val="Normal"/>
    <w:autoRedefine/>
    <w:uiPriority w:val="39"/>
    <w:unhideWhenUsed/>
    <w:rsid w:val="00EC0426"/>
    <w:pPr>
      <w:spacing w:after="100"/>
    </w:pPr>
  </w:style>
  <w:style w:type="paragraph" w:styleId="TOC2">
    <w:name w:val="toc 2"/>
    <w:basedOn w:val="Normal"/>
    <w:next w:val="Normal"/>
    <w:autoRedefine/>
    <w:uiPriority w:val="39"/>
    <w:unhideWhenUsed/>
    <w:rsid w:val="00EC0426"/>
    <w:pPr>
      <w:spacing w:after="100"/>
      <w:ind w:left="220"/>
    </w:pPr>
  </w:style>
  <w:style w:type="paragraph" w:styleId="TOC3">
    <w:name w:val="toc 3"/>
    <w:basedOn w:val="Normal"/>
    <w:next w:val="Normal"/>
    <w:autoRedefine/>
    <w:uiPriority w:val="39"/>
    <w:unhideWhenUsed/>
    <w:rsid w:val="00EC0426"/>
    <w:pPr>
      <w:spacing w:after="100"/>
      <w:ind w:left="440"/>
    </w:pPr>
  </w:style>
  <w:style w:type="paragraph" w:styleId="TOC4">
    <w:name w:val="toc 4"/>
    <w:basedOn w:val="Normal"/>
    <w:next w:val="Normal"/>
    <w:autoRedefine/>
    <w:uiPriority w:val="39"/>
    <w:unhideWhenUsed/>
    <w:rsid w:val="00EC0426"/>
    <w:pPr>
      <w:spacing w:after="100"/>
      <w:ind w:left="660"/>
    </w:pPr>
  </w:style>
  <w:style w:type="paragraph" w:styleId="TOC5">
    <w:name w:val="toc 5"/>
    <w:basedOn w:val="Normal"/>
    <w:next w:val="Normal"/>
    <w:autoRedefine/>
    <w:uiPriority w:val="39"/>
    <w:unhideWhenUsed/>
    <w:rsid w:val="00EC0426"/>
    <w:pPr>
      <w:spacing w:after="100"/>
      <w:ind w:left="880"/>
    </w:pPr>
  </w:style>
  <w:style w:type="paragraph" w:styleId="TOC6">
    <w:name w:val="toc 6"/>
    <w:basedOn w:val="Normal"/>
    <w:next w:val="Normal"/>
    <w:autoRedefine/>
    <w:uiPriority w:val="39"/>
    <w:unhideWhenUsed/>
    <w:rsid w:val="00EC0426"/>
    <w:pPr>
      <w:spacing w:after="100"/>
      <w:ind w:left="1100"/>
    </w:pPr>
  </w:style>
  <w:style w:type="paragraph" w:styleId="TOC7">
    <w:name w:val="toc 7"/>
    <w:basedOn w:val="Normal"/>
    <w:next w:val="Normal"/>
    <w:autoRedefine/>
    <w:uiPriority w:val="39"/>
    <w:unhideWhenUsed/>
    <w:rsid w:val="00EC0426"/>
    <w:pPr>
      <w:spacing w:after="100"/>
      <w:ind w:left="1320"/>
    </w:pPr>
  </w:style>
  <w:style w:type="paragraph" w:styleId="TOC8">
    <w:name w:val="toc 8"/>
    <w:basedOn w:val="Normal"/>
    <w:next w:val="Normal"/>
    <w:autoRedefine/>
    <w:uiPriority w:val="39"/>
    <w:unhideWhenUsed/>
    <w:rsid w:val="00EC0426"/>
    <w:pPr>
      <w:spacing w:after="100"/>
      <w:ind w:left="1540"/>
    </w:pPr>
  </w:style>
  <w:style w:type="paragraph" w:styleId="TOC9">
    <w:name w:val="toc 9"/>
    <w:basedOn w:val="Normal"/>
    <w:next w:val="Normal"/>
    <w:autoRedefine/>
    <w:uiPriority w:val="39"/>
    <w:unhideWhenUsed/>
    <w:rsid w:val="00EC0426"/>
    <w:pPr>
      <w:spacing w:after="100"/>
      <w:ind w:left="1760"/>
    </w:pPr>
  </w:style>
  <w:style w:type="paragraph" w:styleId="TOCHeading">
    <w:name w:val="TOC Heading"/>
    <w:basedOn w:val="Heading1"/>
    <w:next w:val="Normal"/>
    <w:uiPriority w:val="39"/>
    <w:unhideWhenUsed/>
    <w:rsid w:val="00EC0426"/>
    <w:pPr>
      <w:outlineLvl w:val="9"/>
    </w:pPr>
  </w:style>
  <w:style w:type="paragraph" w:styleId="BalloonText">
    <w:name w:val="Balloon Text"/>
    <w:basedOn w:val="Normal"/>
    <w:link w:val="BalloonTextChar"/>
    <w:uiPriority w:val="99"/>
    <w:unhideWhenUsed/>
    <w:rsid w:val="00EC0426"/>
    <w:rPr>
      <w:rFonts w:cs="Tahoma"/>
      <w:sz w:val="16"/>
      <w:szCs w:val="16"/>
    </w:rPr>
  </w:style>
  <w:style w:type="character" w:customStyle="1" w:styleId="BalloonTextChar">
    <w:name w:val="Balloon Text Char"/>
    <w:basedOn w:val="DefaultParagraphFont"/>
    <w:link w:val="BalloonText"/>
    <w:uiPriority w:val="99"/>
    <w:rsid w:val="00EC0426"/>
    <w:rPr>
      <w:rFonts w:ascii="Source Sans Pro" w:hAnsi="Source Sans Pro" w:cs="Tahoma"/>
      <w:sz w:val="16"/>
      <w:szCs w:val="16"/>
    </w:rPr>
  </w:style>
  <w:style w:type="paragraph" w:styleId="BlockText">
    <w:name w:val="Block Text"/>
    <w:basedOn w:val="Normal"/>
    <w:uiPriority w:val="99"/>
    <w:unhideWhenUsed/>
    <w:rsid w:val="00EC042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C0426"/>
    <w:pPr>
      <w:spacing w:after="120"/>
    </w:pPr>
  </w:style>
  <w:style w:type="character" w:customStyle="1" w:styleId="BodyTextChar">
    <w:name w:val="Body Text Char"/>
    <w:basedOn w:val="DefaultParagraphFont"/>
    <w:link w:val="BodyText"/>
    <w:uiPriority w:val="99"/>
    <w:rsid w:val="00EC0426"/>
    <w:rPr>
      <w:rFonts w:ascii="Source Sans Pro" w:hAnsi="Source Sans Pro"/>
      <w:sz w:val="24"/>
      <w:szCs w:val="22"/>
    </w:rPr>
  </w:style>
  <w:style w:type="paragraph" w:styleId="BodyText2">
    <w:name w:val="Body Text 2"/>
    <w:basedOn w:val="Normal"/>
    <w:link w:val="BodyText2Char"/>
    <w:uiPriority w:val="99"/>
    <w:unhideWhenUsed/>
    <w:rsid w:val="00EC0426"/>
    <w:pPr>
      <w:spacing w:after="120" w:line="480" w:lineRule="auto"/>
    </w:pPr>
  </w:style>
  <w:style w:type="character" w:customStyle="1" w:styleId="BodyText2Char">
    <w:name w:val="Body Text 2 Char"/>
    <w:basedOn w:val="DefaultParagraphFont"/>
    <w:link w:val="BodyText2"/>
    <w:uiPriority w:val="99"/>
    <w:rsid w:val="00EC0426"/>
    <w:rPr>
      <w:rFonts w:ascii="Source Sans Pro" w:hAnsi="Source Sans Pro"/>
      <w:sz w:val="24"/>
      <w:szCs w:val="22"/>
    </w:rPr>
  </w:style>
  <w:style w:type="paragraph" w:styleId="BodyText3">
    <w:name w:val="Body Text 3"/>
    <w:basedOn w:val="Normal"/>
    <w:link w:val="BodyText3Char"/>
    <w:uiPriority w:val="99"/>
    <w:unhideWhenUsed/>
    <w:rsid w:val="00EC0426"/>
    <w:pPr>
      <w:spacing w:after="120"/>
    </w:pPr>
    <w:rPr>
      <w:sz w:val="16"/>
      <w:szCs w:val="16"/>
    </w:rPr>
  </w:style>
  <w:style w:type="character" w:customStyle="1" w:styleId="BodyText3Char">
    <w:name w:val="Body Text 3 Char"/>
    <w:basedOn w:val="DefaultParagraphFont"/>
    <w:link w:val="BodyText3"/>
    <w:uiPriority w:val="99"/>
    <w:rsid w:val="00EC042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C0426"/>
    <w:pPr>
      <w:spacing w:after="200"/>
      <w:ind w:firstLine="360"/>
    </w:pPr>
  </w:style>
  <w:style w:type="character" w:customStyle="1" w:styleId="BodyTextFirstIndentChar">
    <w:name w:val="Body Text First Indent Char"/>
    <w:basedOn w:val="BodyTextChar"/>
    <w:link w:val="BodyTextFirstIndent"/>
    <w:uiPriority w:val="99"/>
    <w:rsid w:val="00EC0426"/>
    <w:rPr>
      <w:rFonts w:ascii="Source Sans Pro" w:hAnsi="Source Sans Pro"/>
      <w:sz w:val="24"/>
      <w:szCs w:val="22"/>
    </w:rPr>
  </w:style>
  <w:style w:type="paragraph" w:styleId="BodyTextIndent">
    <w:name w:val="Body Text Indent"/>
    <w:basedOn w:val="Normal"/>
    <w:link w:val="BodyTextIndentChar"/>
    <w:uiPriority w:val="99"/>
    <w:unhideWhenUsed/>
    <w:rsid w:val="00EC0426"/>
    <w:pPr>
      <w:spacing w:after="120"/>
      <w:ind w:left="360"/>
    </w:pPr>
  </w:style>
  <w:style w:type="character" w:customStyle="1" w:styleId="BodyTextIndentChar">
    <w:name w:val="Body Text Indent Char"/>
    <w:basedOn w:val="DefaultParagraphFont"/>
    <w:link w:val="BodyTextIndent"/>
    <w:uiPriority w:val="99"/>
    <w:rsid w:val="00EC042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C0426"/>
    <w:pPr>
      <w:spacing w:after="200"/>
      <w:ind w:firstLine="360"/>
    </w:pPr>
  </w:style>
  <w:style w:type="character" w:customStyle="1" w:styleId="BodyTextFirstIndent2Char">
    <w:name w:val="Body Text First Indent 2 Char"/>
    <w:basedOn w:val="BodyTextIndentChar"/>
    <w:link w:val="BodyTextFirstIndent2"/>
    <w:uiPriority w:val="99"/>
    <w:rsid w:val="00EC0426"/>
    <w:rPr>
      <w:rFonts w:ascii="Source Sans Pro" w:hAnsi="Source Sans Pro"/>
      <w:sz w:val="24"/>
      <w:szCs w:val="22"/>
    </w:rPr>
  </w:style>
  <w:style w:type="paragraph" w:styleId="BodyTextIndent2">
    <w:name w:val="Body Text Indent 2"/>
    <w:basedOn w:val="Normal"/>
    <w:link w:val="BodyTextIndent2Char"/>
    <w:uiPriority w:val="99"/>
    <w:unhideWhenUsed/>
    <w:rsid w:val="00EC0426"/>
    <w:pPr>
      <w:spacing w:after="120" w:line="480" w:lineRule="auto"/>
      <w:ind w:left="360"/>
    </w:pPr>
  </w:style>
  <w:style w:type="character" w:customStyle="1" w:styleId="BodyTextIndent2Char">
    <w:name w:val="Body Text Indent 2 Char"/>
    <w:basedOn w:val="DefaultParagraphFont"/>
    <w:link w:val="BodyTextIndent2"/>
    <w:uiPriority w:val="99"/>
    <w:rsid w:val="00EC0426"/>
    <w:rPr>
      <w:rFonts w:ascii="Source Sans Pro" w:hAnsi="Source Sans Pro"/>
      <w:sz w:val="24"/>
      <w:szCs w:val="22"/>
    </w:rPr>
  </w:style>
  <w:style w:type="paragraph" w:styleId="BodyTextIndent3">
    <w:name w:val="Body Text Indent 3"/>
    <w:basedOn w:val="Normal"/>
    <w:link w:val="BodyTextIndent3Char"/>
    <w:uiPriority w:val="99"/>
    <w:unhideWhenUsed/>
    <w:rsid w:val="00EC0426"/>
    <w:pPr>
      <w:spacing w:after="120"/>
      <w:ind w:left="360"/>
    </w:pPr>
    <w:rPr>
      <w:sz w:val="16"/>
      <w:szCs w:val="16"/>
    </w:rPr>
  </w:style>
  <w:style w:type="character" w:customStyle="1" w:styleId="BodyTextIndent3Char">
    <w:name w:val="Body Text Indent 3 Char"/>
    <w:basedOn w:val="DefaultParagraphFont"/>
    <w:link w:val="BodyTextIndent3"/>
    <w:uiPriority w:val="99"/>
    <w:rsid w:val="00EC0426"/>
    <w:rPr>
      <w:rFonts w:ascii="Source Sans Pro" w:hAnsi="Source Sans Pro"/>
      <w:sz w:val="16"/>
      <w:szCs w:val="16"/>
    </w:rPr>
  </w:style>
  <w:style w:type="paragraph" w:styleId="Closing">
    <w:name w:val="Closing"/>
    <w:basedOn w:val="Normal"/>
    <w:link w:val="ClosingChar"/>
    <w:uiPriority w:val="99"/>
    <w:unhideWhenUsed/>
    <w:rsid w:val="00EC0426"/>
    <w:pPr>
      <w:ind w:left="4320"/>
    </w:pPr>
  </w:style>
  <w:style w:type="character" w:customStyle="1" w:styleId="ClosingChar">
    <w:name w:val="Closing Char"/>
    <w:basedOn w:val="DefaultParagraphFont"/>
    <w:link w:val="Closing"/>
    <w:uiPriority w:val="99"/>
    <w:rsid w:val="00EC0426"/>
    <w:rPr>
      <w:rFonts w:ascii="Source Sans Pro" w:hAnsi="Source Sans Pro"/>
      <w:sz w:val="24"/>
      <w:szCs w:val="22"/>
    </w:rPr>
  </w:style>
  <w:style w:type="character" w:styleId="CommentReference">
    <w:name w:val="annotation reference"/>
    <w:basedOn w:val="DefaultParagraphFont"/>
    <w:uiPriority w:val="99"/>
    <w:unhideWhenUsed/>
    <w:qFormat/>
    <w:rsid w:val="00EC0426"/>
    <w:rPr>
      <w:rFonts w:ascii="Source Sans Pro" w:hAnsi="Source Sans Pro"/>
      <w:sz w:val="20"/>
      <w:szCs w:val="16"/>
    </w:rPr>
  </w:style>
  <w:style w:type="paragraph" w:styleId="CommentText">
    <w:name w:val="annotation text"/>
    <w:basedOn w:val="Normal"/>
    <w:link w:val="CommentTextChar"/>
    <w:uiPriority w:val="99"/>
    <w:unhideWhenUsed/>
    <w:rsid w:val="00EC0426"/>
    <w:rPr>
      <w:szCs w:val="20"/>
    </w:rPr>
  </w:style>
  <w:style w:type="character" w:customStyle="1" w:styleId="CommentTextChar">
    <w:name w:val="Comment Text Char"/>
    <w:basedOn w:val="DefaultParagraphFont"/>
    <w:link w:val="CommentText"/>
    <w:uiPriority w:val="99"/>
    <w:rsid w:val="00EC0426"/>
    <w:rPr>
      <w:rFonts w:ascii="Source Sans Pro" w:hAnsi="Source Sans Pro"/>
      <w:sz w:val="24"/>
    </w:rPr>
  </w:style>
  <w:style w:type="paragraph" w:styleId="CommentSubject">
    <w:name w:val="annotation subject"/>
    <w:basedOn w:val="CommentText"/>
    <w:next w:val="CommentText"/>
    <w:link w:val="CommentSubjectChar"/>
    <w:uiPriority w:val="99"/>
    <w:unhideWhenUsed/>
    <w:rsid w:val="00EC0426"/>
    <w:rPr>
      <w:b/>
      <w:bCs/>
    </w:rPr>
  </w:style>
  <w:style w:type="character" w:customStyle="1" w:styleId="CommentSubjectChar">
    <w:name w:val="Comment Subject Char"/>
    <w:basedOn w:val="CommentTextChar"/>
    <w:link w:val="CommentSubject"/>
    <w:uiPriority w:val="99"/>
    <w:rsid w:val="00EC0426"/>
    <w:rPr>
      <w:rFonts w:ascii="Source Sans Pro" w:hAnsi="Source Sans Pro"/>
      <w:b/>
      <w:bCs/>
      <w:sz w:val="24"/>
    </w:rPr>
  </w:style>
  <w:style w:type="paragraph" w:styleId="Date">
    <w:name w:val="Date"/>
    <w:basedOn w:val="Normal"/>
    <w:next w:val="Normal"/>
    <w:link w:val="DateChar"/>
    <w:uiPriority w:val="99"/>
    <w:unhideWhenUsed/>
    <w:rsid w:val="00EC0426"/>
  </w:style>
  <w:style w:type="character" w:customStyle="1" w:styleId="DateChar">
    <w:name w:val="Date Char"/>
    <w:basedOn w:val="DefaultParagraphFont"/>
    <w:link w:val="Date"/>
    <w:uiPriority w:val="99"/>
    <w:rsid w:val="00EC0426"/>
    <w:rPr>
      <w:rFonts w:ascii="Source Sans Pro" w:hAnsi="Source Sans Pro"/>
      <w:sz w:val="24"/>
      <w:szCs w:val="22"/>
    </w:rPr>
  </w:style>
  <w:style w:type="paragraph" w:styleId="DocumentMap">
    <w:name w:val="Document Map"/>
    <w:basedOn w:val="Normal"/>
    <w:link w:val="DocumentMapChar"/>
    <w:uiPriority w:val="99"/>
    <w:unhideWhenUsed/>
    <w:rsid w:val="00EC0426"/>
    <w:rPr>
      <w:rFonts w:cs="Tahoma"/>
      <w:sz w:val="16"/>
      <w:szCs w:val="16"/>
    </w:rPr>
  </w:style>
  <w:style w:type="character" w:customStyle="1" w:styleId="DocumentMapChar">
    <w:name w:val="Document Map Char"/>
    <w:basedOn w:val="DefaultParagraphFont"/>
    <w:link w:val="DocumentMap"/>
    <w:uiPriority w:val="99"/>
    <w:rsid w:val="00EC0426"/>
    <w:rPr>
      <w:rFonts w:ascii="Source Sans Pro" w:hAnsi="Source Sans Pro" w:cs="Tahoma"/>
      <w:sz w:val="16"/>
      <w:szCs w:val="16"/>
    </w:rPr>
  </w:style>
  <w:style w:type="character" w:styleId="EndnoteReference">
    <w:name w:val="endnote reference"/>
    <w:basedOn w:val="DefaultParagraphFont"/>
    <w:uiPriority w:val="99"/>
    <w:unhideWhenUsed/>
    <w:rsid w:val="00EC0426"/>
    <w:rPr>
      <w:vertAlign w:val="superscript"/>
    </w:rPr>
  </w:style>
  <w:style w:type="paragraph" w:styleId="EndnoteText">
    <w:name w:val="endnote text"/>
    <w:basedOn w:val="Normal"/>
    <w:link w:val="EndnoteTextChar"/>
    <w:uiPriority w:val="99"/>
    <w:unhideWhenUsed/>
    <w:rsid w:val="00EC0426"/>
    <w:rPr>
      <w:szCs w:val="20"/>
    </w:rPr>
  </w:style>
  <w:style w:type="character" w:customStyle="1" w:styleId="EndnoteTextChar">
    <w:name w:val="Endnote Text Char"/>
    <w:basedOn w:val="DefaultParagraphFont"/>
    <w:link w:val="EndnoteText"/>
    <w:uiPriority w:val="99"/>
    <w:rsid w:val="00EC0426"/>
    <w:rPr>
      <w:rFonts w:ascii="Source Sans Pro" w:hAnsi="Source Sans Pro"/>
      <w:sz w:val="24"/>
    </w:rPr>
  </w:style>
  <w:style w:type="paragraph" w:styleId="EnvelopeReturn">
    <w:name w:val="envelope return"/>
    <w:basedOn w:val="Normal"/>
    <w:uiPriority w:val="99"/>
    <w:unhideWhenUsed/>
    <w:rsid w:val="00EC0426"/>
    <w:rPr>
      <w:rFonts w:asciiTheme="majorHAnsi" w:eastAsia="Times New Roman" w:hAnsiTheme="majorHAnsi"/>
      <w:szCs w:val="20"/>
    </w:rPr>
  </w:style>
  <w:style w:type="character" w:styleId="FollowedHyperlink">
    <w:name w:val="FollowedHyperlink"/>
    <w:basedOn w:val="DefaultParagraphFont"/>
    <w:uiPriority w:val="99"/>
    <w:unhideWhenUsed/>
    <w:rsid w:val="00EC0426"/>
    <w:rPr>
      <w:color w:val="800080"/>
      <w:u w:val="single"/>
    </w:rPr>
  </w:style>
  <w:style w:type="paragraph" w:styleId="Footer">
    <w:name w:val="footer"/>
    <w:basedOn w:val="Normal"/>
    <w:link w:val="FooterChar"/>
    <w:uiPriority w:val="99"/>
    <w:unhideWhenUsed/>
    <w:rsid w:val="00EC0426"/>
    <w:pPr>
      <w:tabs>
        <w:tab w:val="center" w:pos="4680"/>
        <w:tab w:val="right" w:pos="9360"/>
      </w:tabs>
    </w:pPr>
  </w:style>
  <w:style w:type="character" w:customStyle="1" w:styleId="FooterChar">
    <w:name w:val="Footer Char"/>
    <w:basedOn w:val="DefaultParagraphFont"/>
    <w:link w:val="Footer"/>
    <w:uiPriority w:val="99"/>
    <w:rsid w:val="00EC0426"/>
    <w:rPr>
      <w:rFonts w:ascii="Source Sans Pro" w:hAnsi="Source Sans Pro"/>
      <w:sz w:val="24"/>
      <w:szCs w:val="22"/>
    </w:rPr>
  </w:style>
  <w:style w:type="character" w:styleId="FootnoteReference">
    <w:name w:val="footnote reference"/>
    <w:basedOn w:val="DefaultParagraphFont"/>
    <w:uiPriority w:val="99"/>
    <w:unhideWhenUsed/>
    <w:rsid w:val="00EC0426"/>
    <w:rPr>
      <w:vertAlign w:val="superscript"/>
    </w:rPr>
  </w:style>
  <w:style w:type="paragraph" w:styleId="FootnoteText">
    <w:name w:val="footnote text"/>
    <w:basedOn w:val="Normal"/>
    <w:link w:val="FootnoteTextChar"/>
    <w:uiPriority w:val="99"/>
    <w:unhideWhenUsed/>
    <w:qFormat/>
    <w:rsid w:val="00EC042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C0426"/>
    <w:rPr>
      <w:rFonts w:ascii="Source Sans Pro" w:hAnsi="Source Sans Pro"/>
      <w:sz w:val="18"/>
    </w:rPr>
  </w:style>
  <w:style w:type="paragraph" w:styleId="Header">
    <w:name w:val="header"/>
    <w:basedOn w:val="Normal"/>
    <w:link w:val="HeaderChar"/>
    <w:uiPriority w:val="99"/>
    <w:unhideWhenUsed/>
    <w:rsid w:val="00EC0426"/>
    <w:pPr>
      <w:tabs>
        <w:tab w:val="center" w:pos="4680"/>
        <w:tab w:val="right" w:pos="9360"/>
      </w:tabs>
    </w:pPr>
  </w:style>
  <w:style w:type="character" w:customStyle="1" w:styleId="HeaderChar">
    <w:name w:val="Header Char"/>
    <w:basedOn w:val="DefaultParagraphFont"/>
    <w:link w:val="Header"/>
    <w:uiPriority w:val="99"/>
    <w:rsid w:val="00EC0426"/>
    <w:rPr>
      <w:rFonts w:ascii="Source Sans Pro" w:hAnsi="Source Sans Pro"/>
      <w:sz w:val="24"/>
      <w:szCs w:val="22"/>
    </w:rPr>
  </w:style>
  <w:style w:type="character" w:styleId="HTMLAcronym">
    <w:name w:val="HTML Acronym"/>
    <w:basedOn w:val="DefaultParagraphFont"/>
    <w:uiPriority w:val="99"/>
    <w:unhideWhenUsed/>
    <w:rsid w:val="00EC0426"/>
  </w:style>
  <w:style w:type="paragraph" w:styleId="HTMLAddress">
    <w:name w:val="HTML Address"/>
    <w:basedOn w:val="Normal"/>
    <w:link w:val="HTMLAddressChar"/>
    <w:uiPriority w:val="99"/>
    <w:unhideWhenUsed/>
    <w:rsid w:val="00EC0426"/>
    <w:rPr>
      <w:i/>
      <w:iCs/>
    </w:rPr>
  </w:style>
  <w:style w:type="character" w:customStyle="1" w:styleId="HTMLAddressChar">
    <w:name w:val="HTML Address Char"/>
    <w:basedOn w:val="DefaultParagraphFont"/>
    <w:link w:val="HTMLAddress"/>
    <w:uiPriority w:val="99"/>
    <w:rsid w:val="00EC0426"/>
    <w:rPr>
      <w:rFonts w:ascii="Source Sans Pro" w:hAnsi="Source Sans Pro"/>
      <w:i/>
      <w:iCs/>
      <w:sz w:val="24"/>
      <w:szCs w:val="22"/>
    </w:rPr>
  </w:style>
  <w:style w:type="character" w:styleId="HTMLCite">
    <w:name w:val="HTML Cite"/>
    <w:basedOn w:val="DefaultParagraphFont"/>
    <w:uiPriority w:val="99"/>
    <w:unhideWhenUsed/>
    <w:rsid w:val="00EC0426"/>
    <w:rPr>
      <w:i/>
      <w:iCs/>
    </w:rPr>
  </w:style>
  <w:style w:type="character" w:styleId="HTMLCode">
    <w:name w:val="HTML Code"/>
    <w:basedOn w:val="DefaultParagraphFont"/>
    <w:uiPriority w:val="99"/>
    <w:unhideWhenUsed/>
    <w:rsid w:val="00EC0426"/>
    <w:rPr>
      <w:rFonts w:ascii="Consolas" w:hAnsi="Consolas"/>
      <w:sz w:val="20"/>
      <w:szCs w:val="20"/>
    </w:rPr>
  </w:style>
  <w:style w:type="character" w:styleId="HTMLDefinition">
    <w:name w:val="HTML Definition"/>
    <w:basedOn w:val="DefaultParagraphFont"/>
    <w:uiPriority w:val="99"/>
    <w:unhideWhenUsed/>
    <w:rsid w:val="00EC0426"/>
    <w:rPr>
      <w:i/>
      <w:iCs/>
    </w:rPr>
  </w:style>
  <w:style w:type="character" w:styleId="HTMLKeyboard">
    <w:name w:val="HTML Keyboard"/>
    <w:basedOn w:val="DefaultParagraphFont"/>
    <w:uiPriority w:val="99"/>
    <w:unhideWhenUsed/>
    <w:rsid w:val="00EC0426"/>
    <w:rPr>
      <w:rFonts w:ascii="Consolas" w:hAnsi="Consolas"/>
      <w:sz w:val="20"/>
      <w:szCs w:val="20"/>
    </w:rPr>
  </w:style>
  <w:style w:type="paragraph" w:styleId="HTMLPreformatted">
    <w:name w:val="HTML Preformatted"/>
    <w:basedOn w:val="Normal"/>
    <w:link w:val="HTMLPreformattedChar"/>
    <w:uiPriority w:val="99"/>
    <w:unhideWhenUsed/>
    <w:rsid w:val="00EC0426"/>
    <w:rPr>
      <w:rFonts w:ascii="Consolas" w:hAnsi="Consolas"/>
      <w:szCs w:val="20"/>
    </w:rPr>
  </w:style>
  <w:style w:type="character" w:customStyle="1" w:styleId="HTMLPreformattedChar">
    <w:name w:val="HTML Preformatted Char"/>
    <w:basedOn w:val="DefaultParagraphFont"/>
    <w:link w:val="HTMLPreformatted"/>
    <w:uiPriority w:val="99"/>
    <w:rsid w:val="00EC0426"/>
    <w:rPr>
      <w:rFonts w:ascii="Consolas" w:hAnsi="Consolas"/>
      <w:sz w:val="24"/>
    </w:rPr>
  </w:style>
  <w:style w:type="character" w:styleId="HTMLSample">
    <w:name w:val="HTML Sample"/>
    <w:basedOn w:val="DefaultParagraphFont"/>
    <w:uiPriority w:val="99"/>
    <w:unhideWhenUsed/>
    <w:rsid w:val="00EC0426"/>
    <w:rPr>
      <w:rFonts w:ascii="Consolas" w:hAnsi="Consolas"/>
      <w:sz w:val="24"/>
      <w:szCs w:val="24"/>
    </w:rPr>
  </w:style>
  <w:style w:type="character" w:styleId="HTMLTypewriter">
    <w:name w:val="HTML Typewriter"/>
    <w:basedOn w:val="DefaultParagraphFont"/>
    <w:uiPriority w:val="99"/>
    <w:unhideWhenUsed/>
    <w:rsid w:val="00EC0426"/>
    <w:rPr>
      <w:rFonts w:ascii="Consolas" w:hAnsi="Consolas"/>
      <w:sz w:val="20"/>
      <w:szCs w:val="20"/>
    </w:rPr>
  </w:style>
  <w:style w:type="character" w:styleId="HTMLVariable">
    <w:name w:val="HTML Variable"/>
    <w:basedOn w:val="DefaultParagraphFont"/>
    <w:uiPriority w:val="99"/>
    <w:unhideWhenUsed/>
    <w:rsid w:val="00EC0426"/>
    <w:rPr>
      <w:i/>
      <w:iCs/>
    </w:rPr>
  </w:style>
  <w:style w:type="paragraph" w:styleId="Index1">
    <w:name w:val="index 1"/>
    <w:basedOn w:val="Normal"/>
    <w:next w:val="Normal"/>
    <w:autoRedefine/>
    <w:uiPriority w:val="99"/>
    <w:unhideWhenUsed/>
    <w:rsid w:val="00EC0426"/>
    <w:pPr>
      <w:ind w:left="220" w:hanging="220"/>
    </w:pPr>
  </w:style>
  <w:style w:type="paragraph" w:styleId="Index2">
    <w:name w:val="index 2"/>
    <w:basedOn w:val="Normal"/>
    <w:next w:val="Normal"/>
    <w:autoRedefine/>
    <w:uiPriority w:val="99"/>
    <w:unhideWhenUsed/>
    <w:rsid w:val="00EC0426"/>
    <w:pPr>
      <w:ind w:left="440" w:hanging="220"/>
    </w:pPr>
  </w:style>
  <w:style w:type="paragraph" w:styleId="Index3">
    <w:name w:val="index 3"/>
    <w:basedOn w:val="Normal"/>
    <w:next w:val="Normal"/>
    <w:autoRedefine/>
    <w:uiPriority w:val="99"/>
    <w:unhideWhenUsed/>
    <w:rsid w:val="00EC0426"/>
    <w:pPr>
      <w:ind w:left="660" w:hanging="220"/>
    </w:pPr>
  </w:style>
  <w:style w:type="paragraph" w:styleId="Index4">
    <w:name w:val="index 4"/>
    <w:basedOn w:val="Normal"/>
    <w:next w:val="Normal"/>
    <w:autoRedefine/>
    <w:uiPriority w:val="99"/>
    <w:unhideWhenUsed/>
    <w:rsid w:val="00EC0426"/>
    <w:pPr>
      <w:ind w:left="880" w:hanging="220"/>
    </w:pPr>
  </w:style>
  <w:style w:type="paragraph" w:styleId="Index6">
    <w:name w:val="index 6"/>
    <w:basedOn w:val="Normal"/>
    <w:next w:val="Normal"/>
    <w:autoRedefine/>
    <w:uiPriority w:val="99"/>
    <w:unhideWhenUsed/>
    <w:rsid w:val="00EC0426"/>
    <w:pPr>
      <w:ind w:left="1320" w:hanging="220"/>
    </w:pPr>
  </w:style>
  <w:style w:type="paragraph" w:styleId="Index5">
    <w:name w:val="index 5"/>
    <w:basedOn w:val="Normal"/>
    <w:next w:val="Normal"/>
    <w:autoRedefine/>
    <w:uiPriority w:val="99"/>
    <w:unhideWhenUsed/>
    <w:rsid w:val="00EC0426"/>
    <w:pPr>
      <w:ind w:left="1100" w:hanging="220"/>
    </w:pPr>
  </w:style>
  <w:style w:type="paragraph" w:styleId="Index7">
    <w:name w:val="index 7"/>
    <w:basedOn w:val="Normal"/>
    <w:next w:val="Normal"/>
    <w:autoRedefine/>
    <w:uiPriority w:val="99"/>
    <w:unhideWhenUsed/>
    <w:rsid w:val="00EC0426"/>
    <w:pPr>
      <w:ind w:left="1540" w:hanging="220"/>
    </w:pPr>
  </w:style>
  <w:style w:type="paragraph" w:styleId="Index8">
    <w:name w:val="index 8"/>
    <w:basedOn w:val="Normal"/>
    <w:next w:val="Normal"/>
    <w:autoRedefine/>
    <w:uiPriority w:val="99"/>
    <w:unhideWhenUsed/>
    <w:rsid w:val="00EC0426"/>
    <w:pPr>
      <w:ind w:left="1760" w:hanging="220"/>
    </w:pPr>
  </w:style>
  <w:style w:type="paragraph" w:styleId="Index9">
    <w:name w:val="index 9"/>
    <w:basedOn w:val="Normal"/>
    <w:next w:val="Normal"/>
    <w:autoRedefine/>
    <w:uiPriority w:val="99"/>
    <w:unhideWhenUsed/>
    <w:rsid w:val="00EC0426"/>
    <w:pPr>
      <w:ind w:left="1980" w:hanging="220"/>
    </w:pPr>
  </w:style>
  <w:style w:type="paragraph" w:styleId="IndexHeading">
    <w:name w:val="index heading"/>
    <w:basedOn w:val="Normal"/>
    <w:next w:val="Index1"/>
    <w:uiPriority w:val="99"/>
    <w:unhideWhenUsed/>
    <w:rsid w:val="00EC0426"/>
    <w:rPr>
      <w:rFonts w:asciiTheme="majorHAnsi" w:eastAsia="Times New Roman" w:hAnsiTheme="majorHAnsi"/>
      <w:b/>
      <w:bCs/>
    </w:rPr>
  </w:style>
  <w:style w:type="character" w:styleId="LineNumber">
    <w:name w:val="line number"/>
    <w:basedOn w:val="DefaultParagraphFont"/>
    <w:uiPriority w:val="99"/>
    <w:unhideWhenUsed/>
    <w:rsid w:val="00EC0426"/>
  </w:style>
  <w:style w:type="paragraph" w:styleId="List">
    <w:name w:val="List"/>
    <w:basedOn w:val="Normal"/>
    <w:uiPriority w:val="99"/>
    <w:unhideWhenUsed/>
    <w:rsid w:val="00EC0426"/>
    <w:pPr>
      <w:ind w:left="360" w:hanging="360"/>
      <w:contextualSpacing/>
    </w:pPr>
  </w:style>
  <w:style w:type="paragraph" w:styleId="List2">
    <w:name w:val="List 2"/>
    <w:basedOn w:val="Normal"/>
    <w:uiPriority w:val="99"/>
    <w:unhideWhenUsed/>
    <w:rsid w:val="00EC0426"/>
    <w:pPr>
      <w:ind w:left="720" w:hanging="360"/>
      <w:contextualSpacing/>
    </w:pPr>
  </w:style>
  <w:style w:type="paragraph" w:styleId="List3">
    <w:name w:val="List 3"/>
    <w:basedOn w:val="Normal"/>
    <w:uiPriority w:val="99"/>
    <w:unhideWhenUsed/>
    <w:rsid w:val="00EC0426"/>
    <w:pPr>
      <w:ind w:left="1080" w:hanging="360"/>
      <w:contextualSpacing/>
    </w:pPr>
  </w:style>
  <w:style w:type="paragraph" w:styleId="List4">
    <w:name w:val="List 4"/>
    <w:basedOn w:val="Normal"/>
    <w:uiPriority w:val="99"/>
    <w:unhideWhenUsed/>
    <w:rsid w:val="00EC0426"/>
    <w:pPr>
      <w:ind w:left="1440" w:hanging="360"/>
      <w:contextualSpacing/>
    </w:pPr>
  </w:style>
  <w:style w:type="paragraph" w:styleId="List5">
    <w:name w:val="List 5"/>
    <w:basedOn w:val="Normal"/>
    <w:uiPriority w:val="99"/>
    <w:unhideWhenUsed/>
    <w:rsid w:val="00EC0426"/>
    <w:pPr>
      <w:ind w:left="1800" w:hanging="360"/>
      <w:contextualSpacing/>
    </w:pPr>
  </w:style>
  <w:style w:type="paragraph" w:styleId="ListBullet">
    <w:name w:val="List Bullet"/>
    <w:basedOn w:val="Normal"/>
    <w:uiPriority w:val="99"/>
    <w:unhideWhenUsed/>
    <w:qFormat/>
    <w:rsid w:val="00EC0426"/>
    <w:pPr>
      <w:numPr>
        <w:numId w:val="1"/>
      </w:numPr>
      <w:ind w:left="720" w:hanging="288"/>
    </w:pPr>
  </w:style>
  <w:style w:type="paragraph" w:styleId="ListBullet2">
    <w:name w:val="List Bullet 2"/>
    <w:basedOn w:val="Normal"/>
    <w:uiPriority w:val="99"/>
    <w:unhideWhenUsed/>
    <w:rsid w:val="00EC0426"/>
    <w:pPr>
      <w:numPr>
        <w:numId w:val="3"/>
      </w:numPr>
      <w:ind w:left="1008" w:hanging="288"/>
    </w:pPr>
  </w:style>
  <w:style w:type="paragraph" w:styleId="ListBullet3">
    <w:name w:val="List Bullet 3"/>
    <w:basedOn w:val="Normal"/>
    <w:uiPriority w:val="99"/>
    <w:unhideWhenUsed/>
    <w:rsid w:val="00EC0426"/>
    <w:pPr>
      <w:numPr>
        <w:numId w:val="4"/>
      </w:numPr>
      <w:ind w:left="1440"/>
      <w:contextualSpacing/>
    </w:pPr>
  </w:style>
  <w:style w:type="paragraph" w:styleId="ListBullet4">
    <w:name w:val="List Bullet 4"/>
    <w:basedOn w:val="Normal"/>
    <w:uiPriority w:val="99"/>
    <w:unhideWhenUsed/>
    <w:rsid w:val="00EC0426"/>
    <w:pPr>
      <w:numPr>
        <w:numId w:val="5"/>
      </w:numPr>
      <w:contextualSpacing/>
    </w:pPr>
  </w:style>
  <w:style w:type="paragraph" w:styleId="ListContinue">
    <w:name w:val="List Continue"/>
    <w:basedOn w:val="Normal"/>
    <w:uiPriority w:val="99"/>
    <w:unhideWhenUsed/>
    <w:rsid w:val="00EC0426"/>
    <w:pPr>
      <w:spacing w:after="120"/>
      <w:ind w:left="360"/>
      <w:contextualSpacing/>
    </w:pPr>
  </w:style>
  <w:style w:type="paragraph" w:styleId="ListContinue2">
    <w:name w:val="List Continue 2"/>
    <w:basedOn w:val="Normal"/>
    <w:uiPriority w:val="99"/>
    <w:unhideWhenUsed/>
    <w:rsid w:val="00EC0426"/>
    <w:pPr>
      <w:spacing w:after="120"/>
      <w:ind w:left="720"/>
      <w:contextualSpacing/>
    </w:pPr>
  </w:style>
  <w:style w:type="paragraph" w:styleId="ListContinue3">
    <w:name w:val="List Continue 3"/>
    <w:basedOn w:val="Normal"/>
    <w:uiPriority w:val="99"/>
    <w:unhideWhenUsed/>
    <w:rsid w:val="00EC0426"/>
    <w:pPr>
      <w:spacing w:after="120"/>
      <w:ind w:left="1080"/>
      <w:contextualSpacing/>
    </w:pPr>
  </w:style>
  <w:style w:type="paragraph" w:styleId="ListContinue4">
    <w:name w:val="List Continue 4"/>
    <w:basedOn w:val="Normal"/>
    <w:uiPriority w:val="99"/>
    <w:unhideWhenUsed/>
    <w:rsid w:val="00EC0426"/>
    <w:pPr>
      <w:spacing w:after="120"/>
      <w:ind w:left="1440"/>
      <w:contextualSpacing/>
    </w:pPr>
  </w:style>
  <w:style w:type="paragraph" w:styleId="ListContinue5">
    <w:name w:val="List Continue 5"/>
    <w:basedOn w:val="Normal"/>
    <w:uiPriority w:val="99"/>
    <w:unhideWhenUsed/>
    <w:rsid w:val="00EC0426"/>
    <w:pPr>
      <w:spacing w:after="120"/>
      <w:ind w:left="1800"/>
      <w:contextualSpacing/>
    </w:pPr>
  </w:style>
  <w:style w:type="paragraph" w:styleId="ListNumber">
    <w:name w:val="List Number"/>
    <w:basedOn w:val="Normal"/>
    <w:uiPriority w:val="99"/>
    <w:unhideWhenUsed/>
    <w:rsid w:val="00EC0426"/>
    <w:pPr>
      <w:numPr>
        <w:numId w:val="2"/>
      </w:numPr>
      <w:contextualSpacing/>
    </w:pPr>
  </w:style>
  <w:style w:type="paragraph" w:styleId="ListNumber2">
    <w:name w:val="List Number 2"/>
    <w:basedOn w:val="Normal"/>
    <w:uiPriority w:val="99"/>
    <w:unhideWhenUsed/>
    <w:rsid w:val="00EC0426"/>
    <w:pPr>
      <w:numPr>
        <w:numId w:val="6"/>
      </w:numPr>
      <w:contextualSpacing/>
    </w:pPr>
  </w:style>
  <w:style w:type="paragraph" w:styleId="ListNumber3">
    <w:name w:val="List Number 3"/>
    <w:basedOn w:val="Normal"/>
    <w:uiPriority w:val="99"/>
    <w:unhideWhenUsed/>
    <w:rsid w:val="00EC0426"/>
    <w:pPr>
      <w:numPr>
        <w:numId w:val="7"/>
      </w:numPr>
      <w:contextualSpacing/>
    </w:pPr>
  </w:style>
  <w:style w:type="paragraph" w:styleId="ListNumber4">
    <w:name w:val="List Number 4"/>
    <w:basedOn w:val="Normal"/>
    <w:uiPriority w:val="99"/>
    <w:unhideWhenUsed/>
    <w:rsid w:val="00EC0426"/>
    <w:pPr>
      <w:numPr>
        <w:numId w:val="8"/>
      </w:numPr>
      <w:contextualSpacing/>
    </w:pPr>
  </w:style>
  <w:style w:type="paragraph" w:styleId="ListNumber5">
    <w:name w:val="List Number 5"/>
    <w:basedOn w:val="Normal"/>
    <w:uiPriority w:val="99"/>
    <w:unhideWhenUsed/>
    <w:rsid w:val="00EC0426"/>
    <w:pPr>
      <w:numPr>
        <w:numId w:val="9"/>
      </w:numPr>
      <w:contextualSpacing/>
    </w:pPr>
  </w:style>
  <w:style w:type="paragraph" w:styleId="MacroText">
    <w:name w:val="macro"/>
    <w:link w:val="MacroTextChar"/>
    <w:uiPriority w:val="99"/>
    <w:unhideWhenUsed/>
    <w:rsid w:val="00EC042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C0426"/>
    <w:rPr>
      <w:rFonts w:ascii="Consolas" w:hAnsi="Consolas"/>
    </w:rPr>
  </w:style>
  <w:style w:type="paragraph" w:styleId="MessageHeader">
    <w:name w:val="Message Header"/>
    <w:basedOn w:val="Normal"/>
    <w:link w:val="MessageHeaderChar"/>
    <w:uiPriority w:val="99"/>
    <w:unhideWhenUsed/>
    <w:rsid w:val="00EC042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C042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C0426"/>
    <w:rPr>
      <w:rFonts w:ascii="Times New Roman" w:hAnsi="Times New Roman"/>
      <w:szCs w:val="24"/>
    </w:rPr>
  </w:style>
  <w:style w:type="paragraph" w:styleId="NormalIndent">
    <w:name w:val="Normal Indent"/>
    <w:basedOn w:val="Normal"/>
    <w:uiPriority w:val="99"/>
    <w:unhideWhenUsed/>
    <w:rsid w:val="00EC0426"/>
    <w:pPr>
      <w:ind w:left="720"/>
    </w:pPr>
  </w:style>
  <w:style w:type="paragraph" w:styleId="NoteHeading">
    <w:name w:val="Note Heading"/>
    <w:basedOn w:val="Normal"/>
    <w:next w:val="Normal"/>
    <w:link w:val="NoteHeadingChar"/>
    <w:uiPriority w:val="99"/>
    <w:unhideWhenUsed/>
    <w:rsid w:val="00EC0426"/>
  </w:style>
  <w:style w:type="character" w:customStyle="1" w:styleId="NoteHeadingChar">
    <w:name w:val="Note Heading Char"/>
    <w:basedOn w:val="DefaultParagraphFont"/>
    <w:link w:val="NoteHeading"/>
    <w:uiPriority w:val="99"/>
    <w:rsid w:val="00EC0426"/>
    <w:rPr>
      <w:rFonts w:ascii="Source Sans Pro" w:hAnsi="Source Sans Pro"/>
      <w:sz w:val="24"/>
      <w:szCs w:val="22"/>
    </w:rPr>
  </w:style>
  <w:style w:type="character" w:styleId="PageNumber">
    <w:name w:val="page number"/>
    <w:basedOn w:val="DefaultParagraphFont"/>
    <w:uiPriority w:val="99"/>
    <w:unhideWhenUsed/>
    <w:rsid w:val="00EC0426"/>
  </w:style>
  <w:style w:type="character" w:styleId="PlaceholderText">
    <w:name w:val="Placeholder Text"/>
    <w:basedOn w:val="DefaultParagraphFont"/>
    <w:uiPriority w:val="99"/>
    <w:semiHidden/>
    <w:rsid w:val="00EC0426"/>
    <w:rPr>
      <w:color w:val="808080"/>
    </w:rPr>
  </w:style>
  <w:style w:type="paragraph" w:styleId="PlainText">
    <w:name w:val="Plain Text"/>
    <w:basedOn w:val="Normal"/>
    <w:link w:val="PlainTextChar"/>
    <w:uiPriority w:val="99"/>
    <w:unhideWhenUsed/>
    <w:rsid w:val="00EC0426"/>
    <w:rPr>
      <w:rFonts w:ascii="Consolas" w:hAnsi="Consolas"/>
      <w:sz w:val="21"/>
      <w:szCs w:val="21"/>
    </w:rPr>
  </w:style>
  <w:style w:type="character" w:customStyle="1" w:styleId="PlainTextChar">
    <w:name w:val="Plain Text Char"/>
    <w:basedOn w:val="DefaultParagraphFont"/>
    <w:link w:val="PlainText"/>
    <w:uiPriority w:val="99"/>
    <w:rsid w:val="00EC0426"/>
    <w:rPr>
      <w:rFonts w:ascii="Consolas" w:hAnsi="Consolas"/>
      <w:sz w:val="21"/>
      <w:szCs w:val="21"/>
    </w:rPr>
  </w:style>
  <w:style w:type="paragraph" w:styleId="Salutation">
    <w:name w:val="Salutation"/>
    <w:basedOn w:val="Normal"/>
    <w:next w:val="Normal"/>
    <w:link w:val="SalutationChar"/>
    <w:uiPriority w:val="99"/>
    <w:unhideWhenUsed/>
    <w:rsid w:val="00EC0426"/>
  </w:style>
  <w:style w:type="character" w:customStyle="1" w:styleId="SalutationChar">
    <w:name w:val="Salutation Char"/>
    <w:basedOn w:val="DefaultParagraphFont"/>
    <w:link w:val="Salutation"/>
    <w:uiPriority w:val="99"/>
    <w:rsid w:val="00EC0426"/>
    <w:rPr>
      <w:rFonts w:ascii="Source Sans Pro" w:hAnsi="Source Sans Pro"/>
      <w:sz w:val="24"/>
      <w:szCs w:val="22"/>
    </w:rPr>
  </w:style>
  <w:style w:type="paragraph" w:styleId="Signature">
    <w:name w:val="Signature"/>
    <w:basedOn w:val="Normal"/>
    <w:link w:val="SignatureChar"/>
    <w:uiPriority w:val="99"/>
    <w:unhideWhenUsed/>
    <w:rsid w:val="00EC0426"/>
    <w:pPr>
      <w:ind w:left="4320"/>
    </w:pPr>
  </w:style>
  <w:style w:type="character" w:customStyle="1" w:styleId="SignatureChar">
    <w:name w:val="Signature Char"/>
    <w:basedOn w:val="DefaultParagraphFont"/>
    <w:link w:val="Signature"/>
    <w:uiPriority w:val="99"/>
    <w:rsid w:val="00EC0426"/>
    <w:rPr>
      <w:rFonts w:ascii="Source Sans Pro" w:hAnsi="Source Sans Pro"/>
      <w:sz w:val="24"/>
      <w:szCs w:val="22"/>
    </w:rPr>
  </w:style>
  <w:style w:type="paragraph" w:styleId="TableofAuthorities">
    <w:name w:val="table of authorities"/>
    <w:basedOn w:val="Normal"/>
    <w:next w:val="Normal"/>
    <w:uiPriority w:val="99"/>
    <w:unhideWhenUsed/>
    <w:rsid w:val="00EC0426"/>
    <w:pPr>
      <w:ind w:left="220" w:hanging="220"/>
    </w:pPr>
  </w:style>
  <w:style w:type="paragraph" w:styleId="TableofFigures">
    <w:name w:val="table of figures"/>
    <w:basedOn w:val="Normal"/>
    <w:next w:val="Normal"/>
    <w:uiPriority w:val="99"/>
    <w:unhideWhenUsed/>
    <w:rsid w:val="00EC0426"/>
  </w:style>
  <w:style w:type="paragraph" w:styleId="TOAHeading">
    <w:name w:val="toa heading"/>
    <w:basedOn w:val="Normal"/>
    <w:next w:val="Normal"/>
    <w:uiPriority w:val="99"/>
    <w:unhideWhenUsed/>
    <w:rsid w:val="00EC042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C042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C04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C042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C042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C042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C0426"/>
    <w:pPr>
      <w:tabs>
        <w:tab w:val="right" w:pos="8460"/>
      </w:tabs>
      <w:spacing w:line="600" w:lineRule="auto"/>
    </w:pPr>
  </w:style>
  <w:style w:type="paragraph" w:customStyle="1" w:styleId="ListForm">
    <w:name w:val="List Form"/>
    <w:basedOn w:val="List"/>
    <w:rsid w:val="00EC0426"/>
    <w:pPr>
      <w:spacing w:before="240"/>
    </w:pPr>
  </w:style>
  <w:style w:type="paragraph" w:customStyle="1" w:styleId="TableHead1">
    <w:name w:val="Table Head 1"/>
    <w:basedOn w:val="Normal"/>
    <w:qFormat/>
    <w:rsid w:val="00EC042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C042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C0426"/>
    <w:pPr>
      <w:spacing w:before="0" w:after="0"/>
      <w:ind w:left="432"/>
    </w:pPr>
  </w:style>
  <w:style w:type="paragraph" w:customStyle="1" w:styleId="AssumptionsBody">
    <w:name w:val="Assumptions Body"/>
    <w:basedOn w:val="Normal"/>
    <w:rsid w:val="00EC0426"/>
    <w:pPr>
      <w:ind w:left="288"/>
    </w:pPr>
    <w:rPr>
      <w:sz w:val="18"/>
    </w:rPr>
  </w:style>
  <w:style w:type="paragraph" w:customStyle="1" w:styleId="hypotheticalillustration">
    <w:name w:val="hypothetical illustration"/>
    <w:basedOn w:val="Normal"/>
    <w:rsid w:val="00EC0426"/>
    <w:pPr>
      <w:jc w:val="center"/>
    </w:pPr>
    <w:rPr>
      <w:sz w:val="20"/>
    </w:rPr>
  </w:style>
  <w:style w:type="table" w:customStyle="1" w:styleId="echoWealthMonopoly">
    <w:name w:val="echoWealth Monopoly"/>
    <w:basedOn w:val="TableNormal"/>
    <w:uiPriority w:val="99"/>
    <w:qFormat/>
    <w:rsid w:val="00EC042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C042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C042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C0426"/>
    <w:rPr>
      <w:rFonts w:ascii="Roboto Slab Regular" w:hAnsi="Roboto Slab Regular"/>
      <w:color w:val="344373"/>
      <w:sz w:val="36"/>
      <w:szCs w:val="36"/>
    </w:rPr>
  </w:style>
  <w:style w:type="paragraph" w:customStyle="1" w:styleId="ListAlpha">
    <w:name w:val="List Alpha"/>
    <w:basedOn w:val="ListBullet"/>
    <w:rsid w:val="00EC0426"/>
    <w:pPr>
      <w:numPr>
        <w:numId w:val="10"/>
      </w:numPr>
    </w:pPr>
  </w:style>
  <w:style w:type="table" w:customStyle="1" w:styleId="NewStyle2014">
    <w:name w:val="New Style 2014"/>
    <w:basedOn w:val="TableNormal"/>
    <w:uiPriority w:val="99"/>
    <w:qFormat/>
    <w:rsid w:val="00EC042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C042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C0426"/>
    <w:rPr>
      <w:rFonts w:ascii="Source Sans Pro Semibold" w:hAnsi="Source Sans Pro Semibold" w:cstheme="minorHAnsi"/>
      <w:color w:val="FFFFFF" w:themeColor="background1"/>
    </w:rPr>
  </w:style>
  <w:style w:type="paragraph" w:customStyle="1" w:styleId="Body">
    <w:name w:val="Body"/>
    <w:basedOn w:val="Normal"/>
    <w:link w:val="BodyChar"/>
    <w:qFormat/>
    <w:rsid w:val="00EC0426"/>
    <w:rPr>
      <w:szCs w:val="24"/>
    </w:rPr>
  </w:style>
  <w:style w:type="character" w:customStyle="1" w:styleId="BodyChar">
    <w:name w:val="Body Char"/>
    <w:basedOn w:val="DefaultParagraphFont"/>
    <w:link w:val="Body"/>
    <w:rsid w:val="00EC0426"/>
    <w:rPr>
      <w:rFonts w:ascii="Source Sans Pro" w:hAnsi="Source Sans Pro"/>
      <w:sz w:val="24"/>
      <w:szCs w:val="24"/>
    </w:rPr>
  </w:style>
  <w:style w:type="paragraph" w:customStyle="1" w:styleId="TableTitle1">
    <w:name w:val="Table Title 1"/>
    <w:basedOn w:val="Heading1"/>
    <w:link w:val="TableTitle1Char"/>
    <w:qFormat/>
    <w:rsid w:val="00EC0426"/>
    <w:pPr>
      <w:jc w:val="center"/>
    </w:pPr>
    <w:rPr>
      <w:color w:val="344373"/>
    </w:rPr>
  </w:style>
  <w:style w:type="character" w:customStyle="1" w:styleId="TableTitle1Char">
    <w:name w:val="Table Title 1 Char"/>
    <w:basedOn w:val="Heading1Char"/>
    <w:link w:val="TableTitle1"/>
    <w:rsid w:val="00EC042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C042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C0426"/>
    <w:rPr>
      <w:rFonts w:ascii="Source Sans Pro Semibold" w:hAnsi="Source Sans Pro Semibold"/>
      <w:color w:val="344373"/>
      <w:sz w:val="24"/>
      <w:szCs w:val="24"/>
    </w:rPr>
  </w:style>
  <w:style w:type="paragraph" w:customStyle="1" w:styleId="Footnote">
    <w:name w:val="Footnote"/>
    <w:basedOn w:val="FootnoteText"/>
    <w:link w:val="FootnoteChar"/>
    <w:qFormat/>
    <w:rsid w:val="00EC0426"/>
    <w:pPr>
      <w:spacing w:line="240" w:lineRule="auto"/>
      <w:ind w:left="101" w:hanging="101"/>
      <w:jc w:val="both"/>
    </w:pPr>
    <w:rPr>
      <w:szCs w:val="18"/>
    </w:rPr>
  </w:style>
  <w:style w:type="character" w:customStyle="1" w:styleId="FootnoteChar">
    <w:name w:val="Footnote Char"/>
    <w:basedOn w:val="FootnoteTextChar"/>
    <w:link w:val="Footnote"/>
    <w:rsid w:val="00EC0426"/>
    <w:rPr>
      <w:rFonts w:ascii="Source Sans Pro" w:hAnsi="Source Sans Pro"/>
      <w:sz w:val="18"/>
      <w:szCs w:val="18"/>
    </w:rPr>
  </w:style>
  <w:style w:type="paragraph" w:customStyle="1" w:styleId="TableBody">
    <w:name w:val="Table Body"/>
    <w:basedOn w:val="Normal"/>
    <w:qFormat/>
    <w:rsid w:val="00EC0426"/>
    <w:pPr>
      <w:spacing w:before="0" w:after="0"/>
    </w:pPr>
    <w:rPr>
      <w:sz w:val="20"/>
      <w:szCs w:val="20"/>
    </w:rPr>
  </w:style>
  <w:style w:type="paragraph" w:customStyle="1" w:styleId="TableBodyStrong">
    <w:name w:val="Table Body Strong"/>
    <w:basedOn w:val="TableBody"/>
    <w:qFormat/>
    <w:rsid w:val="00EC042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EC0426"/>
    <w:rPr>
      <w:sz w:val="26"/>
    </w:rPr>
  </w:style>
  <w:style w:type="paragraph" w:customStyle="1" w:styleId="NUHeading3">
    <w:name w:val="NUHeading3"/>
    <w:basedOn w:val="NUHeading2"/>
    <w:link w:val="NUHeading3Char"/>
    <w:qFormat/>
    <w:rsid w:val="00EC0426"/>
    <w:rPr>
      <w:sz w:val="24"/>
    </w:rPr>
  </w:style>
  <w:style w:type="character" w:customStyle="1" w:styleId="NUHeading2Char">
    <w:name w:val="NUHeading2 Char"/>
    <w:basedOn w:val="Heading2Char"/>
    <w:link w:val="NUHeading2"/>
    <w:rsid w:val="00EC042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C042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dcmitype/"/>
    <ds:schemaRef ds:uri="http://schemas.microsoft.com/sharepoint/v3/fields"/>
    <ds:schemaRef ds:uri="http://purl.org/dc/elements/1.1/"/>
    <ds:schemaRef ds:uri="http://schemas.microsoft.com/sharepoint/v3"/>
    <ds:schemaRef ds:uri="http://schemas.microsoft.com/office/infopath/2007/PartnerControls"/>
    <ds:schemaRef ds:uri="bd4595a5-0c26-4f37-8662-9fd3f53ff4e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BB739-289E-4DC4-8403-A03DF95F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2015-01-28T01:38:00Z</dcterms:created>
  <dcterms:modified xsi:type="dcterms:W3CDTF">2015-01-28T01:38:00Z</dcterms:modified>
</cp:coreProperties>
</file>