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C8" w:rsidRDefault="00815BC8" w:rsidP="00BF4795">
      <w:pPr>
        <w:pStyle w:val="Title1"/>
      </w:pPr>
      <w:r>
        <w:t>How Does the Retirement Planning Process Work?</w:t>
      </w:r>
    </w:p>
    <w:p w:rsidR="00815BC8" w:rsidRDefault="00815BC8" w:rsidP="00815BC8">
      <w:r>
        <w:rPr>
          <w:i/>
          <w:iCs/>
        </w:rPr>
        <w:t xml:space="preserve">Step 1: Evaluate the current situation. </w:t>
      </w:r>
      <w:r>
        <w:t>The planner needs to obtain accurate information about the client’s current assets and liabilities, cash flow needs, and major expenditures or inflows expected in the future.</w:t>
      </w:r>
    </w:p>
    <w:p w:rsidR="00815BC8" w:rsidRDefault="00815BC8" w:rsidP="00815BC8">
      <w:pPr>
        <w:pStyle w:val="Body"/>
      </w:pPr>
      <w:r>
        <w:t>Be sure to understand everything about the client’s employment benefits. What retirement plans exist? Are they permitted to contribute the maximum allowed under the law? Does the company match any contributions? Are there any benefits available for retirees? See Chapter 29 regarding how to obtain this information with respect to employer-funded plans.</w:t>
      </w:r>
    </w:p>
    <w:p w:rsidR="00815BC8" w:rsidRDefault="00815BC8" w:rsidP="00FE38C3">
      <w:pPr>
        <w:pStyle w:val="Body"/>
      </w:pPr>
      <w:r>
        <w:rPr>
          <w:i/>
          <w:iCs/>
        </w:rPr>
        <w:t xml:space="preserve">Step 2: Determine retirement needs. </w:t>
      </w:r>
      <w:r>
        <w:t>It is impossible to predict what a client’s spending level is going to be at retirement. The best approach for planning purposes is to ask the client, if they were to retire now, would their spending go up, down or stay the same. From there, you can apply an appropriate estimate of inflation to arrive at the projected retirement lifestyle. Figure 11.1 (found at the end of this chapter) can be used to accumulate client information and estimate the retirement need.</w:t>
      </w:r>
    </w:p>
    <w:p w:rsidR="00815BC8" w:rsidRDefault="00815BC8" w:rsidP="00FE38C3">
      <w:pPr>
        <w:pStyle w:val="BodyTextIndent"/>
      </w:pPr>
      <w:r>
        <w:rPr>
          <w:i/>
          <w:iCs/>
        </w:rPr>
        <w:t>Example:</w:t>
      </w:r>
      <w:r>
        <w:t xml:space="preserve"> A client needs $60,000 annually (in current dollars) in order to retire. If the client is 10 years from retirement, that need will grow to $88,814 assuming a 4% inflation rate. If inflation continues at 4%, and the client is able to earn an investment return of 7% (after-tax), the client will need $1,374,059 at his retirement date.</w:t>
      </w:r>
    </w:p>
    <w:p w:rsidR="00815BC8" w:rsidRDefault="00815BC8" w:rsidP="00FE38C3">
      <w:pPr>
        <w:pStyle w:val="BodyTextIndent"/>
      </w:pPr>
      <w:r>
        <w:t>If the client has absolutely nothing saved when you are brought into the picture, he would need to save nearly $7,900 per month assuming he can achieve that same 7% return. Hopefully, that situation will not come up too often!</w:t>
      </w:r>
    </w:p>
    <w:p w:rsidR="00815BC8" w:rsidRDefault="00815BC8" w:rsidP="00FE38C3">
      <w:pPr>
        <w:pStyle w:val="Body"/>
      </w:pPr>
      <w:r>
        <w:rPr>
          <w:i/>
          <w:iCs/>
        </w:rPr>
        <w:t xml:space="preserve">Step 3: Getting to retirement. </w:t>
      </w:r>
      <w:r>
        <w:t>The capital requirements needed for retirement will often seem daunting, if not downright unattainable. This is where the planner’s strategy is developed and implemented.</w:t>
      </w:r>
    </w:p>
    <w:p w:rsidR="00815BC8" w:rsidRDefault="00815BC8" w:rsidP="00FE38C3">
      <w:pPr>
        <w:pStyle w:val="Body"/>
      </w:pPr>
      <w:r>
        <w:t>It is hoped that the client will have hired you well in advance of retirement. This will allow for the periodic review of goals, needs, and resources to determine if the plan is still on track. Keep in mind that the overall plan should be reviewed whenever there is a life-changing event or major change in the tax law.</w:t>
      </w:r>
      <w:r>
        <w:br w:type="page"/>
      </w:r>
    </w:p>
    <w:p w:rsidR="00815BC8" w:rsidRDefault="00815BC8" w:rsidP="00815BC8">
      <w:pPr>
        <w:pStyle w:val="Title2"/>
      </w:pPr>
      <w:r>
        <w:lastRenderedPageBreak/>
        <w:t>Retirement Issues</w:t>
      </w:r>
    </w:p>
    <w:p w:rsidR="00815BC8" w:rsidRPr="00FE38C3" w:rsidRDefault="007276A0" w:rsidP="00FE38C3">
      <w:pPr>
        <w:pStyle w:val="Body"/>
        <w:rPr>
          <w:b/>
        </w:rPr>
      </w:pPr>
      <w:r>
        <w:rPr>
          <w:b/>
        </w:rPr>
        <w:t xml:space="preserve">Figure </w:t>
      </w:r>
      <w:r w:rsidR="00815BC8" w:rsidRPr="00FE38C3">
        <w:rPr>
          <w:b/>
        </w:rPr>
        <w:t>1</w:t>
      </w:r>
    </w:p>
    <w:tbl>
      <w:tblPr>
        <w:tblStyle w:val="NewStyle2014"/>
        <w:tblW w:w="9473" w:type="dxa"/>
        <w:tblLayout w:type="fixed"/>
        <w:tblLook w:val="01E0" w:firstRow="1" w:lastRow="1" w:firstColumn="1" w:lastColumn="1" w:noHBand="0" w:noVBand="0"/>
      </w:tblPr>
      <w:tblGrid>
        <w:gridCol w:w="2323"/>
        <w:gridCol w:w="775"/>
        <w:gridCol w:w="1549"/>
        <w:gridCol w:w="1317"/>
        <w:gridCol w:w="775"/>
        <w:gridCol w:w="2669"/>
        <w:gridCol w:w="65"/>
      </w:tblGrid>
      <w:tr w:rsidR="00815BC8" w:rsidRPr="00576D33" w:rsidTr="00042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EE3203" w:rsidRDefault="00815BC8" w:rsidP="00FE38C3">
            <w:pPr>
              <w:pStyle w:val="TableHead1"/>
            </w:pPr>
            <w:r w:rsidRPr="00EE3203">
              <w:t>RETIREMENT PLANNING ASSET WORKSHEET</w:t>
            </w:r>
          </w:p>
        </w:tc>
      </w:tr>
      <w:tr w:rsidR="00815BC8" w:rsidRPr="00576D33"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p>
          <w:p w:rsidR="00815BC8" w:rsidRPr="004D5D2C" w:rsidRDefault="00815BC8" w:rsidP="00FE38C3">
            <w:pPr>
              <w:pStyle w:val="TableBody"/>
              <w:rPr>
                <w:rFonts w:ascii="Times New Roman" w:eastAsia="MS Mincho" w:hAnsi="Times New Roman"/>
              </w:rPr>
            </w:pPr>
            <w:r w:rsidRPr="00F55531">
              <w:rPr>
                <w:rFonts w:eastAsia="MS Mincho"/>
              </w:rPr>
              <w:t>DATE______________________________________________________________________________________</w:t>
            </w:r>
          </w:p>
        </w:tc>
      </w:tr>
      <w:tr w:rsidR="00815BC8" w:rsidRPr="00576D33"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r w:rsidRPr="00F55531">
              <w:rPr>
                <w:rFonts w:eastAsia="MS Mincho"/>
              </w:rPr>
              <w:t>Client’s Name: _____________________________________________________________________________</w:t>
            </w:r>
          </w:p>
        </w:tc>
      </w:tr>
      <w:tr w:rsidR="00815BC8" w:rsidRPr="00576D33"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r w:rsidRPr="00F55531">
              <w:rPr>
                <w:rFonts w:eastAsia="MS Mincho"/>
              </w:rPr>
              <w:t>Address: ___________________________________________________________________________________</w:t>
            </w:r>
          </w:p>
        </w:tc>
      </w:tr>
      <w:tr w:rsidR="00815BC8" w:rsidRPr="00576D33"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r w:rsidRPr="00F55531">
              <w:rPr>
                <w:rFonts w:eastAsia="MS Mincho"/>
              </w:rPr>
              <w:t>Telephone: (home) __________________________________ (office) _________________________________</w:t>
            </w:r>
          </w:p>
        </w:tc>
      </w:tr>
      <w:tr w:rsidR="00815BC8" w:rsidRPr="00576D33"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r w:rsidRPr="00F55531">
              <w:rPr>
                <w:rFonts w:eastAsia="MS Mincho"/>
              </w:rPr>
              <w:t>Business Address: __________________________________________</w:t>
            </w:r>
            <w:r>
              <w:rPr>
                <w:rFonts w:eastAsia="MS Mincho"/>
              </w:rPr>
              <w:t>_______________________________</w:t>
            </w:r>
            <w:r w:rsidRPr="00F55531">
              <w:rPr>
                <w:rFonts w:eastAsia="MS Mincho"/>
              </w:rPr>
              <w:t>_</w:t>
            </w:r>
          </w:p>
        </w:tc>
      </w:tr>
      <w:tr w:rsidR="00815BC8" w:rsidRPr="00576D33"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r w:rsidRPr="00F55531">
              <w:rPr>
                <w:rFonts w:eastAsia="MS Mincho"/>
              </w:rPr>
              <w:t>Spouse’s name: _____________________________________________________________________________</w:t>
            </w:r>
          </w:p>
        </w:tc>
      </w:tr>
      <w:tr w:rsidR="00815BC8" w:rsidRPr="00576D33"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tcPr>
          <w:p w:rsidR="00815BC8" w:rsidRPr="00F55531" w:rsidRDefault="00815BC8" w:rsidP="00FE38C3">
            <w:pPr>
              <w:pStyle w:val="TableBody"/>
              <w:rPr>
                <w:rFonts w:eastAsia="MS Mincho"/>
              </w:rPr>
            </w:pPr>
            <w:r w:rsidRPr="00F55531">
              <w:rPr>
                <w:rFonts w:eastAsia="MS Mincho"/>
              </w:rPr>
              <w:t>Business Address: ________________________________________ telephone _________________________</w:t>
            </w:r>
          </w:p>
        </w:tc>
      </w:tr>
      <w:tr w:rsidR="00815BC8" w:rsidRPr="00576D33"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7"/>
            <w:shd w:val="clear" w:color="auto" w:fill="auto"/>
          </w:tcPr>
          <w:p w:rsidR="00815BC8" w:rsidRPr="00576D33" w:rsidRDefault="00815BC8" w:rsidP="00FE38C3">
            <w:pPr>
              <w:pStyle w:val="TableBody"/>
            </w:pPr>
          </w:p>
        </w:tc>
      </w:tr>
      <w:tr w:rsidR="00815BC8" w:rsidRPr="006C61D4"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6"/>
            <w:shd w:val="clear" w:color="auto" w:fill="344373"/>
          </w:tcPr>
          <w:p w:rsidR="00815BC8" w:rsidRPr="006C61D4" w:rsidRDefault="00815BC8" w:rsidP="00002DD4">
            <w:pPr>
              <w:pStyle w:val="TableHead1"/>
              <w:rPr>
                <w:b/>
              </w:rPr>
            </w:pPr>
            <w:r w:rsidRPr="006C61D4">
              <w:rPr>
                <w:b/>
              </w:rPr>
              <w:t>RETIREMENT PLANNING ASSET WORKSHEET</w:t>
            </w:r>
          </w:p>
        </w:tc>
      </w:tr>
      <w:tr w:rsidR="00815BC8" w:rsidRPr="00976EE4" w:rsidTr="00042448">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6"/>
          </w:tcPr>
          <w:p w:rsidR="00815BC8" w:rsidRPr="004D5D2C" w:rsidRDefault="00815BC8" w:rsidP="00002DD4">
            <w:pPr>
              <w:pStyle w:val="TableBody"/>
              <w:rPr>
                <w:i/>
                <w:iCs/>
              </w:rPr>
            </w:pPr>
            <w:r w:rsidRPr="004D5D2C">
              <w:t>ASSETS</w:t>
            </w:r>
          </w:p>
        </w:tc>
      </w:tr>
      <w:tr w:rsidR="00815BC8" w:rsidRPr="00976EE4"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6"/>
          </w:tcPr>
          <w:p w:rsidR="00815BC8" w:rsidRPr="00F55531" w:rsidRDefault="00815BC8" w:rsidP="00002DD4">
            <w:pPr>
              <w:pStyle w:val="TableBody"/>
            </w:pPr>
            <w:r w:rsidRPr="00F55531">
              <w:t>Valuation as of date prepared unless otherwise indicated.</w:t>
            </w:r>
          </w:p>
        </w:tc>
      </w:tr>
      <w:tr w:rsidR="00815BC8" w:rsidRPr="00976EE4" w:rsidTr="00042448">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rPr>
                <w:i/>
                <w:iCs/>
              </w:rPr>
            </w:pPr>
            <w:r w:rsidRPr="004D5D2C">
              <w:rPr>
                <w:i/>
                <w:iCs/>
              </w:rPr>
              <w:t>1</w:t>
            </w:r>
            <w:r w:rsidR="00002DD4">
              <w:rPr>
                <w:i/>
                <w:iCs/>
              </w:rPr>
              <w:t>.</w:t>
            </w:r>
            <w:r w:rsidR="00002DD4">
              <w:rPr>
                <w:i/>
                <w:iCs/>
              </w:rPr>
              <w:tab/>
              <w:t xml:space="preserve"> </w:t>
            </w:r>
            <w:r w:rsidRPr="004D5D2C">
              <w:rPr>
                <w:i/>
                <w:iCs/>
              </w:rPr>
              <w:t>Cash and cash equivalents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4D5D2C" w:rsidRDefault="00815BC8" w:rsidP="00002DD4">
            <w:pPr>
              <w:pStyle w:val="TableBody"/>
            </w:pPr>
          </w:p>
        </w:tc>
        <w:tc>
          <w:tcPr>
            <w:tcW w:w="3444" w:type="dxa"/>
            <w:gridSpan w:val="2"/>
          </w:tcPr>
          <w:p w:rsidR="00815BC8" w:rsidRPr="004D5D2C" w:rsidRDefault="00815BC8" w:rsidP="00002DD4">
            <w:pPr>
              <w:pStyle w:val="TableBody"/>
              <w:cnfStyle w:val="000000010000" w:firstRow="0" w:lastRow="0" w:firstColumn="0" w:lastColumn="0" w:oddVBand="0" w:evenVBand="0" w:oddHBand="0" w:evenHBand="1" w:firstRowFirstColumn="0" w:firstRowLastColumn="0" w:lastRowFirstColumn="0" w:lastRowLastColumn="0"/>
              <w:rPr>
                <w:i/>
                <w:iCs/>
              </w:rPr>
            </w:pPr>
          </w:p>
        </w:tc>
      </w:tr>
      <w:tr w:rsidR="00815BC8" w:rsidRPr="00EE3203"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EE3203" w:rsidRDefault="00815BC8" w:rsidP="00042448">
            <w:pPr>
              <w:pStyle w:val="TableBody"/>
              <w:tabs>
                <w:tab w:val="left" w:pos="168"/>
                <w:tab w:val="left" w:pos="432"/>
                <w:tab w:val="left" w:pos="702"/>
              </w:tabs>
              <w:rPr>
                <w:i/>
                <w:iCs/>
              </w:rPr>
            </w:pP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EE3203" w:rsidRDefault="00815BC8" w:rsidP="00002DD4">
            <w:pPr>
              <w:pStyle w:val="TableBody"/>
              <w:jc w:val="center"/>
            </w:pPr>
            <w:r w:rsidRPr="00EE3203">
              <w:t>Value</w:t>
            </w:r>
          </w:p>
        </w:tc>
        <w:tc>
          <w:tcPr>
            <w:tcW w:w="3444" w:type="dxa"/>
            <w:gridSpan w:val="2"/>
          </w:tcPr>
          <w:p w:rsidR="00815BC8" w:rsidRPr="00EE3203"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EE3203">
              <w:t>Current Return</w:t>
            </w:r>
            <w:r w:rsidRPr="00EE3203">
              <w:br/>
              <w:t>(pretax)</w:t>
            </w:r>
          </w:p>
        </w:tc>
      </w:tr>
      <w:tr w:rsidR="00815BC8" w:rsidRPr="00976EE4" w:rsidTr="00042448">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02DD4" w:rsidP="00042448">
            <w:pPr>
              <w:pStyle w:val="TableBody"/>
              <w:tabs>
                <w:tab w:val="left" w:pos="168"/>
                <w:tab w:val="left" w:pos="432"/>
                <w:tab w:val="left" w:pos="702"/>
              </w:tabs>
            </w:pPr>
            <w:r>
              <w:tab/>
            </w:r>
            <w:r w:rsidR="00815BC8" w:rsidRPr="004D5D2C">
              <w:t>a.</w:t>
            </w:r>
            <w:r>
              <w:tab/>
            </w:r>
            <w:r w:rsidR="00815BC8" w:rsidRPr="004D5D2C">
              <w:t>checking accounts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4D5D2C" w:rsidRDefault="00815BC8" w:rsidP="00002DD4">
            <w:pPr>
              <w:pStyle w:val="TableBody"/>
              <w:jc w:val="center"/>
            </w:pPr>
            <w:r w:rsidRPr="004D5D2C">
              <w:t>__________________________</w:t>
            </w:r>
          </w:p>
        </w:tc>
        <w:tc>
          <w:tcPr>
            <w:tcW w:w="3444"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02DD4" w:rsidP="00042448">
            <w:pPr>
              <w:pStyle w:val="TableBody"/>
              <w:tabs>
                <w:tab w:val="left" w:pos="168"/>
                <w:tab w:val="left" w:pos="432"/>
                <w:tab w:val="left" w:pos="702"/>
              </w:tabs>
            </w:pPr>
            <w:r>
              <w:tab/>
            </w:r>
            <w:r w:rsidR="00815BC8" w:rsidRPr="004D5D2C">
              <w:t>b.</w:t>
            </w:r>
            <w:r>
              <w:t xml:space="preserve"> </w:t>
            </w:r>
            <w:r w:rsidR="00815BC8" w:rsidRPr="004D5D2C">
              <w:t>savings accounts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4D5D2C" w:rsidRDefault="00815BC8" w:rsidP="00002DD4">
            <w:pPr>
              <w:pStyle w:val="TableBody"/>
              <w:jc w:val="center"/>
            </w:pPr>
          </w:p>
        </w:tc>
        <w:tc>
          <w:tcPr>
            <w:tcW w:w="3444"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__________________________</w:t>
            </w:r>
          </w:p>
        </w:tc>
      </w:tr>
      <w:tr w:rsidR="00815BC8" w:rsidRPr="00976EE4" w:rsidTr="00042448">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02DD4" w:rsidP="00042448">
            <w:pPr>
              <w:pStyle w:val="TableBody"/>
              <w:tabs>
                <w:tab w:val="left" w:pos="168"/>
                <w:tab w:val="left" w:pos="432"/>
                <w:tab w:val="left" w:pos="702"/>
              </w:tabs>
            </w:pPr>
            <w:r>
              <w:tab/>
            </w:r>
            <w:r w:rsidR="00815BC8" w:rsidRPr="004D5D2C">
              <w:t>c.</w:t>
            </w:r>
            <w:r>
              <w:t xml:space="preserve"> </w:t>
            </w:r>
            <w:r w:rsidR="00815BC8" w:rsidRPr="004D5D2C">
              <w:t>money market</w:t>
            </w:r>
            <w:r w:rsidR="00815BC8">
              <w:t xml:space="preserve"> </w:t>
            </w:r>
            <w:r w:rsidR="00815BC8" w:rsidRPr="004D5D2C">
              <w:t>accounts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4D5D2C" w:rsidRDefault="00815BC8" w:rsidP="00002DD4">
            <w:pPr>
              <w:pStyle w:val="TableBody"/>
              <w:jc w:val="center"/>
            </w:pPr>
            <w:r w:rsidRPr="004D5D2C">
              <w:t>__________________________</w:t>
            </w:r>
          </w:p>
        </w:tc>
        <w:tc>
          <w:tcPr>
            <w:tcW w:w="3444"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02DD4" w:rsidP="00042448">
            <w:pPr>
              <w:pStyle w:val="TableBody"/>
              <w:tabs>
                <w:tab w:val="left" w:pos="168"/>
                <w:tab w:val="left" w:pos="432"/>
                <w:tab w:val="left" w:pos="702"/>
              </w:tabs>
            </w:pPr>
            <w:r>
              <w:tab/>
            </w:r>
            <w:r w:rsidR="00815BC8" w:rsidRPr="004D5D2C">
              <w:t>d.</w:t>
            </w:r>
            <w:r>
              <w:t xml:space="preserve"> </w:t>
            </w:r>
            <w:r w:rsidR="00815BC8" w:rsidRPr="004D5D2C">
              <w:t>life insurance cash</w:t>
            </w:r>
            <w:r w:rsidR="00815BC8">
              <w:t xml:space="preserve"> </w:t>
            </w:r>
            <w:r w:rsidR="00815BC8" w:rsidRPr="004D5D2C">
              <w:t>values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4D5D2C" w:rsidRDefault="00815BC8" w:rsidP="00002DD4">
            <w:pPr>
              <w:pStyle w:val="TableBody"/>
              <w:jc w:val="center"/>
            </w:pPr>
            <w:r w:rsidRPr="004D5D2C">
              <w:t>__________________________</w:t>
            </w:r>
          </w:p>
        </w:tc>
        <w:tc>
          <w:tcPr>
            <w:tcW w:w="3444"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__________________________</w:t>
            </w:r>
          </w:p>
        </w:tc>
      </w:tr>
      <w:tr w:rsidR="00002DD4" w:rsidRPr="00976EE4" w:rsidTr="00042448">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002DD4" w:rsidRPr="004D5D2C" w:rsidRDefault="006C61D4" w:rsidP="00042448">
            <w:pPr>
              <w:pStyle w:val="TableBody"/>
              <w:tabs>
                <w:tab w:val="left" w:pos="168"/>
                <w:tab w:val="left" w:pos="432"/>
                <w:tab w:val="left" w:pos="702"/>
              </w:tabs>
            </w:pPr>
            <w:r>
              <w:tab/>
            </w:r>
            <w:r w:rsidR="00002DD4" w:rsidRPr="004D5D2C">
              <w:t>Total Cash/Cash Equivalents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002DD4" w:rsidRPr="004D5D2C" w:rsidRDefault="00002DD4" w:rsidP="00002DD4">
            <w:pPr>
              <w:pStyle w:val="TableBody"/>
              <w:jc w:val="center"/>
            </w:pPr>
            <w:r w:rsidRPr="004D5D2C">
              <w:t>__________________________</w:t>
            </w:r>
          </w:p>
        </w:tc>
        <w:tc>
          <w:tcPr>
            <w:tcW w:w="3444" w:type="dxa"/>
            <w:gridSpan w:val="2"/>
          </w:tcPr>
          <w:p w:rsidR="00002DD4" w:rsidRPr="004D5D2C" w:rsidRDefault="00002DD4"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2323" w:type="dxa"/>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324" w:type="dxa"/>
            <w:gridSpan w:val="2"/>
          </w:tcPr>
          <w:p w:rsidR="00815BC8" w:rsidRPr="004D5D2C" w:rsidRDefault="00815BC8" w:rsidP="00002DD4">
            <w:pPr>
              <w:pStyle w:val="TableBody"/>
              <w:tabs>
                <w:tab w:val="left" w:pos="372"/>
                <w:tab w:val="left" w:pos="684"/>
                <w:tab w:val="left" w:pos="1056"/>
              </w:tabs>
            </w:pPr>
          </w:p>
        </w:tc>
        <w:tc>
          <w:tcPr>
            <w:tcW w:w="2092"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9" w:type="dxa"/>
          </w:tcPr>
          <w:p w:rsidR="00815BC8" w:rsidRPr="004D5D2C" w:rsidRDefault="00815BC8" w:rsidP="00002DD4">
            <w:pPr>
              <w:pStyle w:val="TableBody"/>
              <w:jc w:val="center"/>
            </w:pPr>
          </w:p>
        </w:tc>
      </w:tr>
      <w:tr w:rsidR="00815BC8" w:rsidRPr="00976EE4" w:rsidTr="00042448">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rPr>
                <w:i/>
              </w:rPr>
            </w:pPr>
            <w:r w:rsidRPr="004D5D2C">
              <w:rPr>
                <w:i/>
              </w:rPr>
              <w:t>2.</w:t>
            </w:r>
            <w:r w:rsidR="00042448">
              <w:rPr>
                <w:i/>
              </w:rPr>
              <w:tab/>
            </w:r>
            <w:r w:rsidR="00002DD4">
              <w:rPr>
                <w:i/>
              </w:rPr>
              <w:t xml:space="preserve"> </w:t>
            </w:r>
            <w:r w:rsidRPr="004D5D2C">
              <w:rPr>
                <w:i/>
              </w:rPr>
              <w:t>Retirement Plans</w:t>
            </w: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4D5D2C" w:rsidRDefault="00815BC8" w:rsidP="00002DD4">
            <w:pPr>
              <w:pStyle w:val="TableBody"/>
              <w:jc w:val="center"/>
            </w:pPr>
          </w:p>
        </w:tc>
        <w:tc>
          <w:tcPr>
            <w:tcW w:w="3444"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r>
      <w:tr w:rsidR="006C61D4" w:rsidRPr="00976EE4" w:rsidTr="00352B57">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6"/>
          </w:tcPr>
          <w:p w:rsidR="006C61D4" w:rsidRPr="004D5D2C" w:rsidRDefault="006C61D4" w:rsidP="006C61D4">
            <w:pPr>
              <w:pStyle w:val="TableBody"/>
            </w:pPr>
            <w:r w:rsidRPr="004D5D2C">
              <w:t>(Do not include defined</w:t>
            </w:r>
            <w:r>
              <w:t xml:space="preserve"> </w:t>
            </w:r>
            <w:r w:rsidRPr="004D5D2C">
              <w:t>benefit</w:t>
            </w:r>
            <w:r>
              <w:t xml:space="preserve"> </w:t>
            </w:r>
            <w:r w:rsidRPr="004D5D2C">
              <w:t>plans)</w:t>
            </w:r>
          </w:p>
        </w:tc>
      </w:tr>
      <w:tr w:rsidR="00815BC8" w:rsidRPr="00EE3203" w:rsidTr="00042448">
        <w:trPr>
          <w:gridAfter w:val="1"/>
          <w:cnfStyle w:val="010000000000" w:firstRow="0" w:lastRow="1" w:firstColumn="0" w:lastColumn="0" w:oddVBand="0" w:evenVBand="0" w:oddHBand="0"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EE3203"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866" w:type="dxa"/>
            <w:gridSpan w:val="2"/>
          </w:tcPr>
          <w:p w:rsidR="00815BC8" w:rsidRPr="00EE3203" w:rsidRDefault="00815BC8" w:rsidP="00002DD4">
            <w:pPr>
              <w:pStyle w:val="TableBody"/>
              <w:jc w:val="center"/>
            </w:pPr>
            <w:r w:rsidRPr="00EE3203">
              <w:t>Current</w:t>
            </w:r>
            <w:r w:rsidRPr="00EE3203">
              <w:br/>
              <w:t>balance</w:t>
            </w:r>
          </w:p>
        </w:tc>
        <w:tc>
          <w:tcPr>
            <w:tcW w:w="3444" w:type="dxa"/>
            <w:gridSpan w:val="2"/>
          </w:tcPr>
          <w:p w:rsidR="00815BC8" w:rsidRPr="00EE3203" w:rsidRDefault="00815BC8" w:rsidP="00002DD4">
            <w:pPr>
              <w:pStyle w:val="TableBody"/>
              <w:jc w:val="center"/>
              <w:cnfStyle w:val="010000000000" w:firstRow="0" w:lastRow="1" w:firstColumn="0" w:lastColumn="0" w:oddVBand="0" w:evenVBand="0" w:oddHBand="0" w:evenHBand="0" w:firstRowFirstColumn="0" w:firstRowLastColumn="0" w:lastRowFirstColumn="0" w:lastRowLastColumn="0"/>
            </w:pPr>
            <w:r w:rsidRPr="00EE3203">
              <w:t>Current Return</w:t>
            </w:r>
            <w:r w:rsidRPr="00EE3203">
              <w:br/>
              <w:t>(pretax)</w:t>
            </w:r>
          </w:p>
        </w:tc>
      </w:tr>
    </w:tbl>
    <w:p w:rsidR="006C61D4" w:rsidRDefault="006C61D4" w:rsidP="006C61D4">
      <w:pPr>
        <w:pStyle w:val="Title2"/>
      </w:pPr>
      <w:r>
        <w:lastRenderedPageBreak/>
        <w:t>Retirement Issues</w:t>
      </w:r>
    </w:p>
    <w:tbl>
      <w:tblPr>
        <w:tblStyle w:val="NewStyle2014"/>
        <w:tblW w:w="9473" w:type="dxa"/>
        <w:tblLayout w:type="fixed"/>
        <w:tblLook w:val="01E0" w:firstRow="1" w:lastRow="1" w:firstColumn="1" w:lastColumn="1" w:noHBand="0" w:noVBand="0"/>
      </w:tblPr>
      <w:tblGrid>
        <w:gridCol w:w="3098"/>
        <w:gridCol w:w="2219"/>
        <w:gridCol w:w="406"/>
        <w:gridCol w:w="241"/>
        <w:gridCol w:w="78"/>
        <w:gridCol w:w="1345"/>
        <w:gridCol w:w="2021"/>
        <w:gridCol w:w="65"/>
      </w:tblGrid>
      <w:tr w:rsidR="006C61D4" w:rsidRPr="006C61D4" w:rsidTr="00B36FAB">
        <w:trPr>
          <w:gridAfter w:val="1"/>
          <w:cnfStyle w:val="100000000000" w:firstRow="1" w:lastRow="0" w:firstColumn="0" w:lastColumn="0" w:oddVBand="0" w:evenVBand="0" w:oddHBand="0"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7"/>
          </w:tcPr>
          <w:p w:rsidR="006C61D4" w:rsidRPr="006C61D4" w:rsidRDefault="006C61D4" w:rsidP="00B36FAB">
            <w:pPr>
              <w:pStyle w:val="TableHead1"/>
            </w:pPr>
            <w:r w:rsidRPr="006C61D4">
              <w:t>RETIREMENT PLANNING ASSET WORKSHEET</w:t>
            </w:r>
          </w:p>
        </w:tc>
      </w:tr>
      <w:tr w:rsidR="006C61D4" w:rsidRPr="00976EE4" w:rsidTr="00B36FAB">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7"/>
          </w:tcPr>
          <w:p w:rsidR="006C61D4" w:rsidRPr="004D5D2C" w:rsidRDefault="006C61D4" w:rsidP="00B36FAB">
            <w:pPr>
              <w:pStyle w:val="TableBody"/>
              <w:rPr>
                <w:i/>
                <w:iCs/>
              </w:rPr>
            </w:pPr>
            <w:r w:rsidRPr="004D5D2C">
              <w:t>ASSETS</w:t>
            </w:r>
          </w:p>
        </w:tc>
      </w:tr>
      <w:tr w:rsidR="006C61D4" w:rsidRPr="006C61D4" w:rsidTr="006C61D4">
        <w:trPr>
          <w:gridAfter w:val="1"/>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098" w:type="dxa"/>
          </w:tcPr>
          <w:tbl>
            <w:tblPr>
              <w:tblStyle w:val="NewStyle2014"/>
              <w:tblW w:w="9473" w:type="dxa"/>
              <w:tblLayout w:type="fixed"/>
              <w:tblLook w:val="01E0" w:firstRow="1" w:lastRow="1" w:firstColumn="1" w:lastColumn="1" w:noHBand="0" w:noVBand="0"/>
            </w:tblPr>
            <w:tblGrid>
              <w:gridCol w:w="3119"/>
              <w:gridCol w:w="2886"/>
              <w:gridCol w:w="3468"/>
            </w:tblGrid>
            <w:tr w:rsidR="007276A0" w:rsidRPr="00976EE4" w:rsidTr="00550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7276A0" w:rsidRPr="004D5D2C" w:rsidRDefault="007276A0" w:rsidP="00550B05">
                  <w:pPr>
                    <w:pStyle w:val="TableBody"/>
                    <w:tabs>
                      <w:tab w:val="left" w:pos="168"/>
                      <w:tab w:val="left" w:pos="432"/>
                      <w:tab w:val="left" w:pos="702"/>
                    </w:tabs>
                  </w:pPr>
                  <w:r>
                    <w:tab/>
                  </w:r>
                  <w:r w:rsidRPr="004D5D2C">
                    <w:t>a.</w:t>
                  </w:r>
                  <w:r>
                    <w:tab/>
                  </w:r>
                  <w:r w:rsidRPr="004D5D2C">
                    <w:t>IRA</w:t>
                  </w:r>
                </w:p>
              </w:tc>
              <w:tc>
                <w:tcPr>
                  <w:cnfStyle w:val="000010000000" w:firstRow="0" w:lastRow="0" w:firstColumn="0" w:lastColumn="0" w:oddVBand="1" w:evenVBand="0" w:oddHBand="0" w:evenHBand="0" w:firstRowFirstColumn="0" w:firstRowLastColumn="0" w:lastRowFirstColumn="0" w:lastRowLastColumn="0"/>
                  <w:tcW w:w="2866" w:type="dxa"/>
                </w:tcPr>
                <w:p w:rsidR="007276A0" w:rsidRPr="004D5D2C" w:rsidRDefault="007276A0" w:rsidP="00550B05">
                  <w:pPr>
                    <w:pStyle w:val="TableBody"/>
                  </w:pPr>
                  <w:r w:rsidRPr="004D5D2C">
                    <w:t>__________________________</w:t>
                  </w:r>
                </w:p>
              </w:tc>
              <w:tc>
                <w:tcPr>
                  <w:tcW w:w="3444" w:type="dxa"/>
                </w:tcPr>
                <w:p w:rsidR="007276A0" w:rsidRPr="004D5D2C" w:rsidRDefault="007276A0" w:rsidP="00550B05">
                  <w:pPr>
                    <w:pStyle w:val="TableBody"/>
                    <w:cnfStyle w:val="100000000000" w:firstRow="1" w:lastRow="0" w:firstColumn="0" w:lastColumn="0" w:oddVBand="0" w:evenVBand="0" w:oddHBand="0" w:evenHBand="0" w:firstRowFirstColumn="0" w:firstRowLastColumn="0" w:lastRowFirstColumn="0" w:lastRowLastColumn="0"/>
                  </w:pPr>
                  <w:r w:rsidRPr="004D5D2C">
                    <w:t>__________________________</w:t>
                  </w:r>
                </w:p>
              </w:tc>
            </w:tr>
            <w:tr w:rsidR="007276A0" w:rsidRPr="00976EE4" w:rsidTr="0055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7276A0" w:rsidRPr="004D5D2C" w:rsidRDefault="007276A0" w:rsidP="00550B05">
                  <w:pPr>
                    <w:pStyle w:val="TableBody"/>
                    <w:tabs>
                      <w:tab w:val="left" w:pos="168"/>
                      <w:tab w:val="left" w:pos="432"/>
                      <w:tab w:val="left" w:pos="702"/>
                    </w:tabs>
                  </w:pPr>
                  <w:r>
                    <w:tab/>
                  </w:r>
                  <w:r w:rsidRPr="004D5D2C">
                    <w:t>b.</w:t>
                  </w:r>
                  <w:r>
                    <w:tab/>
                  </w:r>
                  <w:r w:rsidRPr="004D5D2C">
                    <w:t>Keogh</w:t>
                  </w:r>
                </w:p>
              </w:tc>
              <w:tc>
                <w:tcPr>
                  <w:cnfStyle w:val="000010000000" w:firstRow="0" w:lastRow="0" w:firstColumn="0" w:lastColumn="0" w:oddVBand="1" w:evenVBand="0" w:oddHBand="0" w:evenHBand="0" w:firstRowFirstColumn="0" w:firstRowLastColumn="0" w:lastRowFirstColumn="0" w:lastRowLastColumn="0"/>
                  <w:tcW w:w="2866" w:type="dxa"/>
                </w:tcPr>
                <w:p w:rsidR="007276A0" w:rsidRPr="004D5D2C" w:rsidRDefault="007276A0" w:rsidP="00550B05">
                  <w:pPr>
                    <w:pStyle w:val="TableBody"/>
                    <w:jc w:val="center"/>
                  </w:pPr>
                  <w:r w:rsidRPr="004D5D2C">
                    <w:t>__________________________</w:t>
                  </w:r>
                </w:p>
              </w:tc>
              <w:tc>
                <w:tcPr>
                  <w:tcW w:w="3444" w:type="dxa"/>
                </w:tcPr>
                <w:p w:rsidR="007276A0" w:rsidRPr="004D5D2C" w:rsidRDefault="007276A0" w:rsidP="00550B05">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__________________________</w:t>
                  </w:r>
                </w:p>
              </w:tc>
            </w:tr>
            <w:tr w:rsidR="007276A0" w:rsidRPr="00976EE4" w:rsidTr="00550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7276A0" w:rsidRPr="004D5D2C" w:rsidRDefault="007276A0" w:rsidP="00550B05">
                  <w:pPr>
                    <w:pStyle w:val="TableBody"/>
                    <w:tabs>
                      <w:tab w:val="left" w:pos="168"/>
                      <w:tab w:val="left" w:pos="432"/>
                      <w:tab w:val="left" w:pos="702"/>
                    </w:tabs>
                  </w:pPr>
                  <w:r>
                    <w:tab/>
                  </w:r>
                  <w:r w:rsidRPr="004D5D2C">
                    <w:t>c.</w:t>
                  </w:r>
                  <w:r>
                    <w:tab/>
                  </w:r>
                  <w:r w:rsidRPr="004D5D2C">
                    <w:t>Section 401(k)</w:t>
                  </w:r>
                </w:p>
              </w:tc>
              <w:tc>
                <w:tcPr>
                  <w:cnfStyle w:val="000010000000" w:firstRow="0" w:lastRow="0" w:firstColumn="0" w:lastColumn="0" w:oddVBand="1" w:evenVBand="0" w:oddHBand="0" w:evenHBand="0" w:firstRowFirstColumn="0" w:firstRowLastColumn="0" w:lastRowFirstColumn="0" w:lastRowLastColumn="0"/>
                  <w:tcW w:w="2866" w:type="dxa"/>
                </w:tcPr>
                <w:p w:rsidR="007276A0" w:rsidRPr="004D5D2C" w:rsidRDefault="007276A0" w:rsidP="00550B05">
                  <w:pPr>
                    <w:pStyle w:val="TableBody"/>
                    <w:jc w:val="center"/>
                  </w:pPr>
                  <w:r w:rsidRPr="004D5D2C">
                    <w:t>__________________________</w:t>
                  </w:r>
                </w:p>
              </w:tc>
              <w:tc>
                <w:tcPr>
                  <w:tcW w:w="3444" w:type="dxa"/>
                </w:tcPr>
                <w:p w:rsidR="007276A0" w:rsidRPr="004D5D2C" w:rsidRDefault="007276A0" w:rsidP="00550B05">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7276A0" w:rsidRPr="00976EE4" w:rsidTr="0055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7276A0" w:rsidRPr="004D5D2C" w:rsidRDefault="007276A0" w:rsidP="00550B05">
                  <w:pPr>
                    <w:pStyle w:val="TableBody"/>
                    <w:tabs>
                      <w:tab w:val="left" w:pos="168"/>
                      <w:tab w:val="left" w:pos="432"/>
                      <w:tab w:val="left" w:pos="702"/>
                    </w:tabs>
                  </w:pPr>
                  <w:r>
                    <w:tab/>
                  </w:r>
                  <w:r w:rsidRPr="004D5D2C">
                    <w:t>d.</w:t>
                  </w:r>
                  <w:r>
                    <w:tab/>
                  </w:r>
                  <w:r w:rsidRPr="004D5D2C">
                    <w:t>Section 403(b)</w:t>
                  </w:r>
                </w:p>
              </w:tc>
              <w:tc>
                <w:tcPr>
                  <w:cnfStyle w:val="000010000000" w:firstRow="0" w:lastRow="0" w:firstColumn="0" w:lastColumn="0" w:oddVBand="1" w:evenVBand="0" w:oddHBand="0" w:evenHBand="0" w:firstRowFirstColumn="0" w:firstRowLastColumn="0" w:lastRowFirstColumn="0" w:lastRowLastColumn="0"/>
                  <w:tcW w:w="2866" w:type="dxa"/>
                </w:tcPr>
                <w:p w:rsidR="007276A0" w:rsidRPr="004D5D2C" w:rsidRDefault="007276A0" w:rsidP="00550B05">
                  <w:pPr>
                    <w:pStyle w:val="TableBody"/>
                    <w:jc w:val="center"/>
                  </w:pPr>
                  <w:r w:rsidRPr="004D5D2C">
                    <w:t>__________________________</w:t>
                  </w:r>
                </w:p>
              </w:tc>
              <w:tc>
                <w:tcPr>
                  <w:tcW w:w="3444" w:type="dxa"/>
                </w:tcPr>
                <w:p w:rsidR="007276A0" w:rsidRPr="004D5D2C" w:rsidRDefault="007276A0" w:rsidP="00550B05">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__________________________</w:t>
                  </w:r>
                </w:p>
              </w:tc>
            </w:tr>
            <w:tr w:rsidR="007276A0" w:rsidRPr="00976EE4" w:rsidTr="00550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7276A0" w:rsidRPr="004D5D2C" w:rsidRDefault="007276A0" w:rsidP="00550B05">
                  <w:pPr>
                    <w:pStyle w:val="TableBody"/>
                    <w:tabs>
                      <w:tab w:val="left" w:pos="168"/>
                      <w:tab w:val="left" w:pos="432"/>
                      <w:tab w:val="left" w:pos="702"/>
                    </w:tabs>
                  </w:pPr>
                  <w:r>
                    <w:tab/>
                    <w:t>e.</w:t>
                  </w:r>
                  <w:r>
                    <w:tab/>
                    <w:t xml:space="preserve">Other defined </w:t>
                  </w:r>
                  <w:r w:rsidRPr="004D5D2C">
                    <w:t>contribution</w:t>
                  </w:r>
                </w:p>
              </w:tc>
              <w:tc>
                <w:tcPr>
                  <w:cnfStyle w:val="000010000000" w:firstRow="0" w:lastRow="0" w:firstColumn="0" w:lastColumn="0" w:oddVBand="1" w:evenVBand="0" w:oddHBand="0" w:evenHBand="0" w:firstRowFirstColumn="0" w:firstRowLastColumn="0" w:lastRowFirstColumn="0" w:lastRowLastColumn="0"/>
                  <w:tcW w:w="2866" w:type="dxa"/>
                </w:tcPr>
                <w:p w:rsidR="007276A0" w:rsidRPr="004D5D2C" w:rsidRDefault="007276A0" w:rsidP="00550B05">
                  <w:pPr>
                    <w:pStyle w:val="TableBody"/>
                    <w:jc w:val="center"/>
                  </w:pPr>
                  <w:r w:rsidRPr="004D5D2C">
                    <w:t>__________________________</w:t>
                  </w:r>
                </w:p>
              </w:tc>
              <w:tc>
                <w:tcPr>
                  <w:tcW w:w="3444" w:type="dxa"/>
                </w:tcPr>
                <w:p w:rsidR="007276A0" w:rsidRPr="004D5D2C" w:rsidRDefault="007276A0" w:rsidP="00550B05">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7276A0" w:rsidRPr="00976EE4" w:rsidTr="00550B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7276A0" w:rsidRPr="004D5D2C" w:rsidRDefault="007276A0" w:rsidP="00550B05">
                  <w:pPr>
                    <w:pStyle w:val="TableBody"/>
                    <w:tabs>
                      <w:tab w:val="left" w:pos="168"/>
                      <w:tab w:val="left" w:pos="432"/>
                      <w:tab w:val="left" w:pos="702"/>
                    </w:tabs>
                  </w:pPr>
                  <w:r>
                    <w:tab/>
                  </w:r>
                  <w:r w:rsidRPr="004D5D2C">
                    <w:t>Total Retirement Plans</w:t>
                  </w:r>
                </w:p>
              </w:tc>
              <w:tc>
                <w:tcPr>
                  <w:cnfStyle w:val="000010000000" w:firstRow="0" w:lastRow="0" w:firstColumn="0" w:lastColumn="0" w:oddVBand="1" w:evenVBand="0" w:oddHBand="0" w:evenHBand="0" w:firstRowFirstColumn="0" w:firstRowLastColumn="0" w:lastRowFirstColumn="0" w:lastRowLastColumn="0"/>
                  <w:tcW w:w="2866" w:type="dxa"/>
                </w:tcPr>
                <w:p w:rsidR="007276A0" w:rsidRPr="004D5D2C" w:rsidRDefault="007276A0" w:rsidP="00550B05">
                  <w:pPr>
                    <w:pStyle w:val="TableBody"/>
                    <w:jc w:val="center"/>
                  </w:pPr>
                  <w:r w:rsidRPr="004D5D2C">
                    <w:t>__________________________</w:t>
                  </w:r>
                </w:p>
              </w:tc>
              <w:tc>
                <w:tcPr>
                  <w:tcW w:w="3444" w:type="dxa"/>
                </w:tcPr>
                <w:p w:rsidR="007276A0" w:rsidRPr="004D5D2C" w:rsidRDefault="007276A0" w:rsidP="00550B05">
                  <w:pPr>
                    <w:pStyle w:val="TableBody"/>
                    <w:jc w:val="center"/>
                    <w:cnfStyle w:val="010000000000" w:firstRow="0" w:lastRow="1" w:firstColumn="0" w:lastColumn="0" w:oddVBand="0" w:evenVBand="0" w:oddHBand="0" w:evenHBand="0" w:firstRowFirstColumn="0" w:firstRowLastColumn="0" w:lastRowFirstColumn="0" w:lastRowLastColumn="0"/>
                  </w:pPr>
                  <w:r w:rsidRPr="004D5D2C">
                    <w:t>__________________________</w:t>
                  </w:r>
                </w:p>
              </w:tc>
            </w:tr>
          </w:tbl>
          <w:p w:rsidR="007276A0" w:rsidRDefault="007276A0" w:rsidP="007276A0">
            <w:pPr>
              <w:pStyle w:val="Body"/>
            </w:pPr>
            <w:r>
              <w:br w:type="page"/>
            </w:r>
          </w:p>
          <w:p w:rsidR="00815BC8" w:rsidRPr="006C61D4" w:rsidRDefault="00042448" w:rsidP="006C61D4">
            <w:pPr>
              <w:pStyle w:val="TableBody"/>
              <w:tabs>
                <w:tab w:val="left" w:pos="168"/>
                <w:tab w:val="left" w:pos="432"/>
                <w:tab w:val="left" w:pos="702"/>
              </w:tabs>
              <w:rPr>
                <w:i/>
              </w:rPr>
            </w:pPr>
            <w:r w:rsidRPr="006C61D4">
              <w:rPr>
                <w:i/>
              </w:rPr>
              <w:t>3.</w:t>
            </w:r>
            <w:r w:rsidRPr="006C61D4">
              <w:rPr>
                <w:i/>
              </w:rPr>
              <w:tab/>
            </w:r>
            <w:r w:rsidR="00002DD4" w:rsidRPr="006C61D4">
              <w:rPr>
                <w:i/>
              </w:rPr>
              <w:t xml:space="preserve"> </w:t>
            </w:r>
            <w:r w:rsidR="00815BC8" w:rsidRPr="006C61D4">
              <w:rPr>
                <w:i/>
              </w:rPr>
              <w:t>Investments</w:t>
            </w:r>
          </w:p>
        </w:tc>
        <w:tc>
          <w:tcPr>
            <w:cnfStyle w:val="000010000000" w:firstRow="0" w:lastRow="0" w:firstColumn="0" w:lastColumn="0" w:oddVBand="1" w:evenVBand="0" w:oddHBand="0" w:evenHBand="0" w:firstRowFirstColumn="0" w:firstRowLastColumn="0" w:lastRowFirstColumn="0" w:lastRowLastColumn="0"/>
            <w:tcW w:w="2866" w:type="dxa"/>
            <w:gridSpan w:val="3"/>
          </w:tcPr>
          <w:p w:rsidR="00815BC8" w:rsidRPr="006C61D4" w:rsidRDefault="00815BC8" w:rsidP="00002DD4">
            <w:pPr>
              <w:pStyle w:val="TableBody"/>
            </w:pPr>
          </w:p>
        </w:tc>
        <w:tc>
          <w:tcPr>
            <w:tcW w:w="3444" w:type="dxa"/>
            <w:gridSpan w:val="3"/>
          </w:tcPr>
          <w:p w:rsidR="00815BC8" w:rsidRPr="006C61D4" w:rsidRDefault="00815BC8" w:rsidP="00002DD4">
            <w:pPr>
              <w:pStyle w:val="TableBody"/>
              <w:cnfStyle w:val="000000010000" w:firstRow="0" w:lastRow="0" w:firstColumn="0" w:lastColumn="0" w:oddVBand="0" w:evenVBand="0" w:oddHBand="0" w:evenHBand="1" w:firstRowFirstColumn="0" w:firstRowLastColumn="0" w:lastRowFirstColumn="0" w:lastRowLastColumn="0"/>
            </w:pPr>
          </w:p>
        </w:tc>
      </w:tr>
      <w:tr w:rsidR="00815BC8" w:rsidRPr="00976EE4" w:rsidTr="00042448">
        <w:trPr>
          <w:gridAfter w:val="1"/>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5723" w:type="dxa"/>
            <w:gridSpan w:val="3"/>
          </w:tcPr>
          <w:p w:rsidR="00815BC8" w:rsidRPr="004D5D2C" w:rsidRDefault="00815BC8" w:rsidP="00042448">
            <w:pPr>
              <w:pStyle w:val="TableBody"/>
              <w:tabs>
                <w:tab w:val="left" w:pos="168"/>
                <w:tab w:val="left" w:pos="432"/>
                <w:tab w:val="left" w:pos="702"/>
              </w:tabs>
            </w:pPr>
            <w:r w:rsidRPr="004D5D2C">
              <w:t>(Do not include amounts included in 2 above)</w:t>
            </w:r>
          </w:p>
        </w:tc>
        <w:tc>
          <w:tcPr>
            <w:cnfStyle w:val="000010000000" w:firstRow="0" w:lastRow="0" w:firstColumn="0" w:lastColumn="0" w:oddVBand="1" w:evenVBand="0" w:oddHBand="0" w:evenHBand="0" w:firstRowFirstColumn="0" w:firstRowLastColumn="0" w:lastRowFirstColumn="0" w:lastRowLastColumn="0"/>
            <w:tcW w:w="3685" w:type="dxa"/>
            <w:gridSpan w:val="4"/>
          </w:tcPr>
          <w:p w:rsidR="00815BC8" w:rsidRPr="004D5D2C" w:rsidRDefault="00815BC8" w:rsidP="00002DD4">
            <w:pPr>
              <w:pStyle w:val="TableBody"/>
            </w:pPr>
          </w:p>
        </w:tc>
      </w:tr>
      <w:tr w:rsidR="00815BC8" w:rsidRPr="00EE3203" w:rsidTr="006C61D4">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098" w:type="dxa"/>
          </w:tcPr>
          <w:p w:rsidR="00815BC8" w:rsidRPr="00EE3203"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219" w:type="dxa"/>
          </w:tcPr>
          <w:p w:rsidR="00815BC8" w:rsidRPr="00EE3203" w:rsidRDefault="00815BC8" w:rsidP="006C61D4">
            <w:pPr>
              <w:pStyle w:val="TableBody"/>
              <w:jc w:val="center"/>
            </w:pPr>
            <w:proofErr w:type="spellStart"/>
            <w:r w:rsidRPr="00EE3203">
              <w:t>FairMarket</w:t>
            </w:r>
            <w:proofErr w:type="spellEnd"/>
            <w:r w:rsidRPr="00EE3203">
              <w:br/>
              <w:t>Value</w:t>
            </w:r>
          </w:p>
        </w:tc>
        <w:tc>
          <w:tcPr>
            <w:tcW w:w="2070" w:type="dxa"/>
            <w:gridSpan w:val="4"/>
          </w:tcPr>
          <w:p w:rsidR="00815BC8" w:rsidRPr="00EE3203"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EE3203">
              <w:t>Adjusted</w:t>
            </w:r>
            <w:r w:rsidRPr="00EE3203">
              <w:br/>
              <w:t>Basis</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EE3203" w:rsidRDefault="00815BC8" w:rsidP="00002DD4">
            <w:pPr>
              <w:pStyle w:val="TableBody"/>
              <w:jc w:val="center"/>
            </w:pPr>
            <w:r w:rsidRPr="00EE3203">
              <w:t>Current Return (pretax)</w:t>
            </w:r>
          </w:p>
        </w:tc>
      </w:tr>
      <w:tr w:rsidR="00815BC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rsidR="00815BC8" w:rsidRPr="004D5D2C">
              <w:t>a.</w:t>
            </w:r>
            <w:r>
              <w:tab/>
            </w:r>
            <w:r w:rsidR="00002DD4">
              <w:t xml:space="preserve"> </w:t>
            </w:r>
            <w:r w:rsidR="00815BC8" w:rsidRPr="004D5D2C">
              <w:t>Portfolio Investments</w:t>
            </w:r>
          </w:p>
        </w:tc>
        <w:tc>
          <w:tcPr>
            <w:cnfStyle w:val="000010000000" w:firstRow="0" w:lastRow="0" w:firstColumn="0" w:lastColumn="0" w:oddVBand="1" w:evenVBand="0" w:oddHBand="0" w:evenHBand="0" w:firstRowFirstColumn="0" w:firstRowLastColumn="0" w:lastRowFirstColumn="0" w:lastRowLastColumn="0"/>
            <w:tcW w:w="2944" w:type="dxa"/>
            <w:gridSpan w:val="4"/>
          </w:tcPr>
          <w:p w:rsidR="00815BC8" w:rsidRPr="004D5D2C" w:rsidRDefault="00815BC8" w:rsidP="00002DD4">
            <w:pPr>
              <w:pStyle w:val="TableBody"/>
              <w:jc w:val="center"/>
            </w:pPr>
          </w:p>
        </w:tc>
        <w:tc>
          <w:tcPr>
            <w:tcW w:w="3431" w:type="dxa"/>
            <w:gridSpan w:val="3"/>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042448" w:rsidRPr="004D5D2C" w:rsidRDefault="00042448" w:rsidP="00042448">
            <w:pPr>
              <w:pStyle w:val="TableBody"/>
              <w:tabs>
                <w:tab w:val="left" w:pos="168"/>
                <w:tab w:val="left" w:pos="432"/>
                <w:tab w:val="left" w:pos="702"/>
              </w:tabs>
              <w:rPr>
                <w:i/>
              </w:rPr>
            </w:pPr>
            <w:r>
              <w:rPr>
                <w:i/>
              </w:rPr>
              <w:tab/>
            </w:r>
            <w:r>
              <w:rPr>
                <w:i/>
              </w:rPr>
              <w:tab/>
            </w:r>
            <w:r w:rsidRPr="004D5D2C">
              <w:rPr>
                <w:i/>
              </w:rPr>
              <w:t>(</w:t>
            </w:r>
            <w:r>
              <w:rPr>
                <w:i/>
              </w:rPr>
              <w:t>1</w:t>
            </w:r>
            <w:r w:rsidRPr="004D5D2C">
              <w:rPr>
                <w:i/>
              </w:rPr>
              <w:t>)</w:t>
            </w:r>
            <w:r>
              <w:rPr>
                <w:i/>
              </w:rPr>
              <w:tab/>
              <w:t>money market instruments</w:t>
            </w:r>
          </w:p>
        </w:tc>
        <w:tc>
          <w:tcPr>
            <w:cnfStyle w:val="000010000000" w:firstRow="0" w:lastRow="0" w:firstColumn="0" w:lastColumn="0" w:oddVBand="1" w:evenVBand="0" w:oddHBand="0" w:evenHBand="0" w:firstRowFirstColumn="0" w:firstRowLastColumn="0" w:lastRowFirstColumn="0" w:lastRowLastColumn="0"/>
            <w:tcW w:w="2219" w:type="dxa"/>
          </w:tcPr>
          <w:p w:rsidR="00042448" w:rsidRPr="004D5D2C" w:rsidRDefault="00042448" w:rsidP="00042448">
            <w:pPr>
              <w:pStyle w:val="TableBody"/>
              <w:jc w:val="center"/>
            </w:pPr>
          </w:p>
        </w:tc>
        <w:tc>
          <w:tcPr>
            <w:tcW w:w="2070" w:type="dxa"/>
            <w:gridSpan w:val="4"/>
          </w:tcPr>
          <w:p w:rsidR="00042448" w:rsidRPr="004D5D2C" w:rsidRDefault="00042448" w:rsidP="00042448">
            <w:pPr>
              <w:pStyle w:val="TableBody"/>
              <w:jc w:val="cente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86" w:type="dxa"/>
            <w:gridSpan w:val="2"/>
          </w:tcPr>
          <w:p w:rsidR="00042448" w:rsidRPr="004D5D2C" w:rsidRDefault="00042448" w:rsidP="00042448">
            <w:pPr>
              <w:pStyle w:val="TableBody"/>
              <w:jc w:val="center"/>
            </w:pP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certificate of</w:t>
            </w:r>
            <w:r w:rsidR="00815BC8">
              <w:t xml:space="preserve"> </w:t>
            </w:r>
            <w:r w:rsidR="00815BC8" w:rsidRPr="004D5D2C">
              <w:t>deposit</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T bills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t xml:space="preserve">Commercial </w:t>
            </w:r>
            <w:r w:rsidR="00815BC8" w:rsidRPr="004D5D2C">
              <w:t>paper</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rPr>
                <w:i/>
              </w:rPr>
            </w:pPr>
            <w:r>
              <w:rPr>
                <w:i/>
              </w:rPr>
              <w:tab/>
            </w:r>
            <w:r>
              <w:rPr>
                <w:i/>
              </w:rPr>
              <w:tab/>
            </w:r>
            <w:r w:rsidR="00815BC8" w:rsidRPr="004D5D2C">
              <w:rPr>
                <w:i/>
              </w:rPr>
              <w:t>(2)</w:t>
            </w:r>
            <w:r>
              <w:rPr>
                <w:i/>
              </w:rPr>
              <w:tab/>
            </w:r>
            <w:r w:rsidR="00815BC8" w:rsidRPr="004D5D2C">
              <w:rPr>
                <w:i/>
              </w:rPr>
              <w:t>fixed-income securities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p>
        </w:tc>
        <w:tc>
          <w:tcPr>
            <w:tcW w:w="2070" w:type="dxa"/>
            <w:gridSpan w:val="4"/>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4D5D2C" w:rsidRDefault="00815BC8" w:rsidP="00002DD4">
            <w:pPr>
              <w:pStyle w:val="TableBody"/>
              <w:jc w:val="center"/>
            </w:pP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U.S.</w:t>
            </w:r>
            <w:r w:rsidR="00815BC8">
              <w:t xml:space="preserve"> </w:t>
            </w:r>
            <w:r w:rsidR="00815BC8" w:rsidRPr="004D5D2C">
              <w:t>government</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U.S. agencies</w:t>
            </w:r>
            <w:r w:rsidR="00815BC8">
              <w:t xml:space="preserve"> </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municipal</w:t>
            </w:r>
            <w:r w:rsidR="00815BC8">
              <w:t xml:space="preserve"> </w:t>
            </w:r>
            <w:r w:rsidR="00815BC8" w:rsidRPr="004D5D2C">
              <w:t>bonds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preferred</w:t>
            </w:r>
            <w:r w:rsidR="00815BC8">
              <w:t xml:space="preserve"> </w:t>
            </w:r>
            <w:r w:rsidR="00815BC8" w:rsidRPr="004D5D2C">
              <w:t>stock</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 xml:space="preserve">corporate </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notes</w:t>
            </w:r>
            <w:r w:rsidR="00815BC8">
              <w:t xml:space="preserve"> </w:t>
            </w:r>
            <w:r w:rsidR="00815BC8" w:rsidRPr="004D5D2C">
              <w:t>receivable</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rPr>
                <w:i/>
              </w:rPr>
            </w:pPr>
            <w:r>
              <w:rPr>
                <w:i/>
              </w:rPr>
              <w:tab/>
            </w:r>
            <w:r>
              <w:rPr>
                <w:i/>
              </w:rPr>
              <w:tab/>
            </w:r>
            <w:r w:rsidR="00815BC8" w:rsidRPr="004D5D2C">
              <w:rPr>
                <w:i/>
              </w:rPr>
              <w:t>(3)</w:t>
            </w:r>
            <w:r>
              <w:rPr>
                <w:i/>
              </w:rPr>
              <w:tab/>
            </w:r>
            <w:r w:rsidR="00002DD4">
              <w:rPr>
                <w:i/>
              </w:rPr>
              <w:t xml:space="preserve"> </w:t>
            </w:r>
            <w:r w:rsidR="00815BC8" w:rsidRPr="004D5D2C">
              <w:rPr>
                <w:i/>
              </w:rPr>
              <w:t>common stocks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p>
        </w:tc>
        <w:tc>
          <w:tcPr>
            <w:tcW w:w="2070" w:type="dxa"/>
            <w:gridSpan w:val="4"/>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4D5D2C" w:rsidRDefault="00815BC8" w:rsidP="00002DD4">
            <w:pPr>
              <w:pStyle w:val="TableBody"/>
              <w:jc w:val="center"/>
            </w:pP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listed</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OTC</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A114CB"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restricted</w:t>
            </w:r>
            <w:r w:rsidR="00815BC8">
              <w:t xml:space="preserve"> </w:t>
            </w:r>
            <w:r w:rsidR="00815BC8" w:rsidRPr="004D5D2C">
              <w:t>stock</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rPr>
                <w:i/>
              </w:rPr>
            </w:pPr>
            <w:r>
              <w:rPr>
                <w:i/>
              </w:rPr>
              <w:lastRenderedPageBreak/>
              <w:tab/>
            </w:r>
            <w:r>
              <w:rPr>
                <w:i/>
              </w:rPr>
              <w:tab/>
            </w:r>
            <w:r w:rsidR="00815BC8" w:rsidRPr="004D5D2C">
              <w:rPr>
                <w:i/>
              </w:rPr>
              <w:t>(4)</w:t>
            </w:r>
            <w:r>
              <w:rPr>
                <w:i/>
              </w:rPr>
              <w:tab/>
            </w:r>
            <w:r w:rsidR="00815BC8" w:rsidRPr="004D5D2C">
              <w:rPr>
                <w:i/>
              </w:rPr>
              <w:t>other portfolio investments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p>
        </w:tc>
        <w:tc>
          <w:tcPr>
            <w:tcW w:w="2070" w:type="dxa"/>
            <w:gridSpan w:val="4"/>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4D5D2C" w:rsidRDefault="00815BC8" w:rsidP="00002DD4">
            <w:pPr>
              <w:pStyle w:val="TableBody"/>
              <w:jc w:val="center"/>
            </w:pP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Options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mutual funds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tab/>
            </w:r>
            <w:r w:rsidR="00815BC8" w:rsidRPr="004D5D2C">
              <w:t>Physical</w:t>
            </w:r>
            <w:r w:rsidR="00815BC8">
              <w:t xml:space="preserve"> </w:t>
            </w:r>
            <w:r w:rsidR="00815BC8" w:rsidRPr="004D5D2C">
              <w:t>assets</w:t>
            </w:r>
            <w:r>
              <w:br/>
            </w:r>
            <w:r>
              <w:tab/>
            </w:r>
            <w:r>
              <w:tab/>
            </w:r>
            <w:r>
              <w:tab/>
            </w:r>
            <w:r w:rsidR="00815BC8" w:rsidRPr="004D5D2C">
              <w:t>(collectibles)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rsidR="00815BC8" w:rsidRPr="004D5D2C">
              <w:t>b.</w:t>
            </w:r>
            <w:r>
              <w:tab/>
            </w:r>
            <w:r w:rsidR="00815BC8" w:rsidRPr="004D5D2C">
              <w:t>Passive Investments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p>
        </w:tc>
        <w:tc>
          <w:tcPr>
            <w:tcW w:w="2070" w:type="dxa"/>
            <w:gridSpan w:val="4"/>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4D5D2C" w:rsidRDefault="00815BC8" w:rsidP="00002DD4">
            <w:pPr>
              <w:pStyle w:val="TableBody"/>
              <w:jc w:val="center"/>
            </w:pP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rsidR="00815BC8">
              <w:t>(1)</w:t>
            </w:r>
            <w:r>
              <w:tab/>
            </w:r>
            <w:r w:rsidR="00815BC8">
              <w:t>direct participation</w:t>
            </w:r>
            <w:r>
              <w:br/>
            </w:r>
            <w:r>
              <w:tab/>
            </w:r>
            <w:r>
              <w:tab/>
            </w:r>
            <w:r>
              <w:tab/>
            </w:r>
            <w:r w:rsidR="00815BC8" w:rsidRPr="004D5D2C">
              <w:t>investments</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r w:rsidR="00042448" w:rsidRPr="00976EE4" w:rsidTr="00042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tcPr>
          <w:p w:rsidR="00815BC8" w:rsidRPr="004D5D2C" w:rsidRDefault="00042448" w:rsidP="00042448">
            <w:pPr>
              <w:pStyle w:val="TableBody"/>
              <w:tabs>
                <w:tab w:val="left" w:pos="168"/>
                <w:tab w:val="left" w:pos="432"/>
                <w:tab w:val="left" w:pos="702"/>
              </w:tabs>
            </w:pPr>
            <w:r>
              <w:tab/>
            </w:r>
            <w:r>
              <w:tab/>
            </w:r>
            <w:r w:rsidR="00815BC8" w:rsidRPr="004D5D2C">
              <w:t>(2)</w:t>
            </w:r>
            <w:r>
              <w:tab/>
            </w:r>
            <w:r w:rsidR="00815BC8" w:rsidRPr="004D5D2C">
              <w:t>real estate (passive)</w:t>
            </w:r>
          </w:p>
        </w:tc>
        <w:tc>
          <w:tcPr>
            <w:cnfStyle w:val="000010000000" w:firstRow="0" w:lastRow="0" w:firstColumn="0" w:lastColumn="0" w:oddVBand="1" w:evenVBand="0" w:oddHBand="0" w:evenHBand="0" w:firstRowFirstColumn="0" w:firstRowLastColumn="0" w:lastRowFirstColumn="0" w:lastRowLastColumn="0"/>
            <w:tcW w:w="2219" w:type="dxa"/>
          </w:tcPr>
          <w:p w:rsidR="00815BC8" w:rsidRPr="004D5D2C" w:rsidRDefault="00815BC8" w:rsidP="00002DD4">
            <w:pPr>
              <w:pStyle w:val="TableBody"/>
              <w:jc w:val="center"/>
            </w:pPr>
            <w:r w:rsidRPr="004D5D2C">
              <w:t>________________</w:t>
            </w:r>
          </w:p>
        </w:tc>
        <w:tc>
          <w:tcPr>
            <w:tcW w:w="2070" w:type="dxa"/>
            <w:gridSpan w:val="4"/>
          </w:tcPr>
          <w:p w:rsidR="00815BC8" w:rsidRPr="00F55531" w:rsidRDefault="00815BC8" w:rsidP="00002DD4">
            <w:pPr>
              <w:pStyle w:val="TableBody"/>
              <w:jc w:val="center"/>
              <w:cnfStyle w:val="010000000000" w:firstRow="0" w:lastRow="1" w:firstColumn="0" w:lastColumn="0" w:oddVBand="0" w:evenVBand="0" w:oddHBand="0"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2"/>
          </w:tcPr>
          <w:p w:rsidR="00815BC8" w:rsidRPr="00F55531" w:rsidRDefault="00815BC8" w:rsidP="00002DD4">
            <w:pPr>
              <w:pStyle w:val="TableBody"/>
              <w:jc w:val="center"/>
            </w:pPr>
            <w:r w:rsidRPr="00F55531">
              <w:t>______________</w:t>
            </w:r>
          </w:p>
        </w:tc>
      </w:tr>
    </w:tbl>
    <w:p w:rsidR="006C61D4" w:rsidRDefault="006C61D4" w:rsidP="00B36FAB">
      <w:pPr>
        <w:pStyle w:val="Body"/>
      </w:pPr>
      <w:r>
        <w:br w:type="page"/>
      </w:r>
    </w:p>
    <w:p w:rsidR="006C61D4" w:rsidRDefault="006C61D4" w:rsidP="006C61D4">
      <w:pPr>
        <w:pStyle w:val="Title2"/>
      </w:pPr>
      <w:r>
        <w:lastRenderedPageBreak/>
        <w:t>Retirement Issues</w:t>
      </w:r>
    </w:p>
    <w:tbl>
      <w:tblPr>
        <w:tblStyle w:val="NewStyle2014"/>
        <w:tblW w:w="9473" w:type="dxa"/>
        <w:tblLayout w:type="fixed"/>
        <w:tblLook w:val="01E0" w:firstRow="1" w:lastRow="1" w:firstColumn="1" w:lastColumn="1" w:noHBand="0" w:noVBand="0"/>
      </w:tblPr>
      <w:tblGrid>
        <w:gridCol w:w="398"/>
        <w:gridCol w:w="2700"/>
        <w:gridCol w:w="1589"/>
        <w:gridCol w:w="630"/>
        <w:gridCol w:w="725"/>
        <w:gridCol w:w="175"/>
        <w:gridCol w:w="1170"/>
        <w:gridCol w:w="444"/>
        <w:gridCol w:w="1577"/>
        <w:gridCol w:w="49"/>
        <w:gridCol w:w="16"/>
      </w:tblGrid>
      <w:tr w:rsidR="006C61D4" w:rsidRPr="006C61D4" w:rsidTr="00B36FAB">
        <w:trPr>
          <w:gridAfter w:val="2"/>
          <w:cnfStyle w:val="100000000000" w:firstRow="1" w:lastRow="0" w:firstColumn="0" w:lastColumn="0" w:oddVBand="0" w:evenVBand="0" w:oddHBand="0"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9"/>
          </w:tcPr>
          <w:p w:rsidR="006C61D4" w:rsidRPr="006C61D4" w:rsidRDefault="006C61D4" w:rsidP="00B36FAB">
            <w:pPr>
              <w:pStyle w:val="TableHead1"/>
            </w:pPr>
            <w:r w:rsidRPr="006C61D4">
              <w:t>RETIREMENT PLANNING ASSET WORKSHEET</w:t>
            </w:r>
          </w:p>
        </w:tc>
      </w:tr>
      <w:tr w:rsidR="006C61D4" w:rsidRPr="00976EE4" w:rsidTr="00B36FAB">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9"/>
          </w:tcPr>
          <w:p w:rsidR="006C61D4" w:rsidRPr="004D5D2C" w:rsidRDefault="006C61D4" w:rsidP="00B36FAB">
            <w:pPr>
              <w:pStyle w:val="TableBody"/>
              <w:rPr>
                <w:i/>
                <w:iCs/>
              </w:rPr>
            </w:pPr>
            <w:r w:rsidRPr="004D5D2C">
              <w:t>ASSETS</w:t>
            </w:r>
          </w:p>
        </w:tc>
      </w:tr>
      <w:tr w:rsidR="006C61D4" w:rsidRPr="00976EE4" w:rsidTr="00B36F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6C61D4" w:rsidRPr="004D5D2C" w:rsidRDefault="006C61D4" w:rsidP="00B36FAB">
            <w:pPr>
              <w:pStyle w:val="TableBody"/>
              <w:tabs>
                <w:tab w:val="left" w:pos="168"/>
                <w:tab w:val="left" w:pos="432"/>
                <w:tab w:val="left" w:pos="702"/>
              </w:tabs>
            </w:pPr>
            <w:r>
              <w:tab/>
            </w:r>
            <w:r w:rsidRPr="004D5D2C">
              <w:t>c.</w:t>
            </w:r>
            <w:r>
              <w:tab/>
            </w:r>
            <w:r w:rsidRPr="004D5D2C">
              <w:t>Active Businesses</w:t>
            </w:r>
          </w:p>
        </w:tc>
        <w:tc>
          <w:tcPr>
            <w:cnfStyle w:val="000010000000" w:firstRow="0" w:lastRow="0" w:firstColumn="0" w:lastColumn="0" w:oddVBand="1" w:evenVBand="0" w:oddHBand="0" w:evenHBand="0" w:firstRowFirstColumn="0" w:firstRowLastColumn="0" w:lastRowFirstColumn="0" w:lastRowLastColumn="0"/>
            <w:tcW w:w="2219" w:type="dxa"/>
            <w:gridSpan w:val="2"/>
          </w:tcPr>
          <w:p w:rsidR="006C61D4" w:rsidRPr="004D5D2C" w:rsidRDefault="006C61D4" w:rsidP="00B36FAB">
            <w:pPr>
              <w:pStyle w:val="TableBody"/>
              <w:jc w:val="center"/>
            </w:pPr>
          </w:p>
        </w:tc>
        <w:tc>
          <w:tcPr>
            <w:tcW w:w="2070" w:type="dxa"/>
            <w:gridSpan w:val="3"/>
          </w:tcPr>
          <w:p w:rsidR="006C61D4" w:rsidRPr="004D5D2C" w:rsidRDefault="006C61D4" w:rsidP="00B36FAB">
            <w:pPr>
              <w:pStyle w:val="TableBody"/>
              <w:jc w:val="center"/>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86" w:type="dxa"/>
            <w:gridSpan w:val="4"/>
          </w:tcPr>
          <w:p w:rsidR="006C61D4" w:rsidRPr="004D5D2C" w:rsidRDefault="006C61D4" w:rsidP="00B36FAB">
            <w:pPr>
              <w:pStyle w:val="TableBody"/>
              <w:jc w:val="center"/>
            </w:pPr>
          </w:p>
        </w:tc>
      </w:tr>
      <w:tr w:rsidR="006C61D4" w:rsidRPr="00976EE4" w:rsidTr="00B36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6C61D4" w:rsidRPr="004D5D2C" w:rsidRDefault="006C61D4" w:rsidP="00B36FAB">
            <w:pPr>
              <w:pStyle w:val="TableBody"/>
              <w:tabs>
                <w:tab w:val="left" w:pos="168"/>
                <w:tab w:val="left" w:pos="432"/>
                <w:tab w:val="left" w:pos="702"/>
              </w:tabs>
            </w:pPr>
            <w:r>
              <w:tab/>
            </w:r>
            <w:r>
              <w:tab/>
            </w:r>
            <w:r w:rsidRPr="004D5D2C">
              <w:t>(1)</w:t>
            </w:r>
            <w:r>
              <w:tab/>
            </w:r>
            <w:r w:rsidRPr="004D5D2C">
              <w:t>value of business owned</w:t>
            </w:r>
            <w:r>
              <w:t xml:space="preserve"> </w:t>
            </w:r>
            <w:r>
              <w:br/>
            </w:r>
            <w:r>
              <w:tab/>
            </w:r>
            <w:r>
              <w:tab/>
            </w:r>
            <w:r>
              <w:tab/>
            </w:r>
            <w:r w:rsidRPr="004D5D2C">
              <w:t>and operated</w:t>
            </w:r>
          </w:p>
        </w:tc>
        <w:tc>
          <w:tcPr>
            <w:cnfStyle w:val="000010000000" w:firstRow="0" w:lastRow="0" w:firstColumn="0" w:lastColumn="0" w:oddVBand="1" w:evenVBand="0" w:oddHBand="0" w:evenHBand="0" w:firstRowFirstColumn="0" w:firstRowLastColumn="0" w:lastRowFirstColumn="0" w:lastRowLastColumn="0"/>
            <w:tcW w:w="2219" w:type="dxa"/>
            <w:gridSpan w:val="2"/>
          </w:tcPr>
          <w:p w:rsidR="006C61D4" w:rsidRPr="004D5D2C" w:rsidRDefault="006C61D4" w:rsidP="00B36FAB">
            <w:pPr>
              <w:pStyle w:val="TableBody"/>
              <w:jc w:val="center"/>
            </w:pPr>
            <w:r w:rsidRPr="004D5D2C">
              <w:t>________________</w:t>
            </w:r>
          </w:p>
        </w:tc>
        <w:tc>
          <w:tcPr>
            <w:tcW w:w="2070" w:type="dxa"/>
            <w:gridSpan w:val="3"/>
          </w:tcPr>
          <w:p w:rsidR="006C61D4" w:rsidRPr="00F55531" w:rsidRDefault="006C61D4" w:rsidP="00B36FAB">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4"/>
          </w:tcPr>
          <w:p w:rsidR="006C61D4" w:rsidRPr="00F55531" w:rsidRDefault="006C61D4" w:rsidP="00B36FAB">
            <w:pPr>
              <w:pStyle w:val="TableBody"/>
              <w:jc w:val="center"/>
            </w:pPr>
            <w:r w:rsidRPr="00F55531">
              <w:t>______________</w:t>
            </w: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42448" w:rsidP="00042448">
            <w:pPr>
              <w:pStyle w:val="TableBody"/>
              <w:tabs>
                <w:tab w:val="left" w:pos="168"/>
                <w:tab w:val="left" w:pos="432"/>
                <w:tab w:val="left" w:pos="702"/>
              </w:tabs>
            </w:pPr>
            <w:r>
              <w:tab/>
            </w:r>
            <w:r>
              <w:tab/>
            </w:r>
            <w:r w:rsidR="00815BC8" w:rsidRPr="004D5D2C">
              <w:t>(2)</w:t>
            </w:r>
            <w:r>
              <w:tab/>
            </w:r>
            <w:r w:rsidR="00815BC8" w:rsidRPr="004D5D2C">
              <w:t xml:space="preserve">real estate (active </w:t>
            </w:r>
            <w:r w:rsidR="00002DD4">
              <w:t xml:space="preserve"> </w:t>
            </w:r>
            <w:r>
              <w:br/>
            </w:r>
            <w:r>
              <w:tab/>
            </w:r>
            <w:r>
              <w:tab/>
            </w:r>
            <w:r>
              <w:tab/>
            </w:r>
            <w:r w:rsidR="00815BC8" w:rsidRPr="004D5D2C">
              <w:t>participation)</w:t>
            </w:r>
          </w:p>
        </w:tc>
        <w:tc>
          <w:tcPr>
            <w:cnfStyle w:val="000010000000" w:firstRow="0" w:lastRow="0" w:firstColumn="0" w:lastColumn="0" w:oddVBand="1" w:evenVBand="0" w:oddHBand="0" w:evenHBand="0" w:firstRowFirstColumn="0" w:firstRowLastColumn="0" w:lastRowFirstColumn="0" w:lastRowLastColumn="0"/>
            <w:tcW w:w="2219" w:type="dxa"/>
            <w:gridSpan w:val="2"/>
          </w:tcPr>
          <w:p w:rsidR="00815BC8" w:rsidRPr="004D5D2C" w:rsidRDefault="00815BC8" w:rsidP="00002DD4">
            <w:pPr>
              <w:pStyle w:val="TableBody"/>
              <w:jc w:val="center"/>
            </w:pPr>
            <w:r w:rsidRPr="004D5D2C">
              <w:t>________________</w:t>
            </w:r>
          </w:p>
        </w:tc>
        <w:tc>
          <w:tcPr>
            <w:tcW w:w="2070" w:type="dxa"/>
            <w:gridSpan w:val="3"/>
          </w:tcPr>
          <w:p w:rsidR="00815BC8" w:rsidRPr="00F55531"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F55531">
              <w:t>______________</w:t>
            </w:r>
          </w:p>
        </w:tc>
        <w:tc>
          <w:tcPr>
            <w:cnfStyle w:val="000010000000" w:firstRow="0" w:lastRow="0" w:firstColumn="0" w:lastColumn="0" w:oddVBand="1" w:evenVBand="0" w:oddHBand="0" w:evenHBand="0" w:firstRowFirstColumn="0" w:firstRowLastColumn="0" w:lastRowFirstColumn="0" w:lastRowLastColumn="0"/>
            <w:tcW w:w="2086" w:type="dxa"/>
            <w:gridSpan w:val="4"/>
          </w:tcPr>
          <w:p w:rsidR="00815BC8" w:rsidRPr="00F55531" w:rsidRDefault="00815BC8" w:rsidP="00002DD4">
            <w:pPr>
              <w:pStyle w:val="TableBody"/>
              <w:jc w:val="center"/>
            </w:pPr>
            <w:r w:rsidRPr="00F55531">
              <w:t>______________</w:t>
            </w:r>
          </w:p>
        </w:tc>
      </w:tr>
      <w:tr w:rsidR="00042448" w:rsidRPr="00A114CB"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700" w:type="dxa"/>
          </w:tcPr>
          <w:p w:rsidR="00815BC8" w:rsidRPr="004D5D2C" w:rsidRDefault="00815BC8" w:rsidP="00042448">
            <w:pPr>
              <w:pStyle w:val="TableBody"/>
              <w:tabs>
                <w:tab w:val="left" w:pos="168"/>
                <w:tab w:val="left" w:pos="432"/>
                <w:tab w:val="left" w:pos="702"/>
              </w:tabs>
            </w:pPr>
            <w:r w:rsidRPr="004D5D2C">
              <w:t>Total Investments</w:t>
            </w:r>
          </w:p>
        </w:tc>
        <w:tc>
          <w:tcPr>
            <w:tcW w:w="2219"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w:t>
            </w:r>
          </w:p>
        </w:tc>
        <w:tc>
          <w:tcPr>
            <w:cnfStyle w:val="000010000000" w:firstRow="0" w:lastRow="0" w:firstColumn="0" w:lastColumn="0" w:oddVBand="1" w:evenVBand="0" w:oddHBand="0" w:evenHBand="0" w:firstRowFirstColumn="0" w:firstRowLastColumn="0" w:lastRowFirstColumn="0" w:lastRowLastColumn="0"/>
            <w:tcW w:w="2070" w:type="dxa"/>
            <w:gridSpan w:val="3"/>
          </w:tcPr>
          <w:p w:rsidR="00815BC8" w:rsidRPr="00F55531" w:rsidRDefault="00815BC8" w:rsidP="00002DD4">
            <w:pPr>
              <w:pStyle w:val="TableBody"/>
              <w:jc w:val="center"/>
            </w:pPr>
            <w:r w:rsidRPr="00F55531">
              <w:t>______________</w:t>
            </w:r>
          </w:p>
        </w:tc>
        <w:tc>
          <w:tcPr>
            <w:tcW w:w="2086" w:type="dxa"/>
            <w:gridSpan w:val="4"/>
          </w:tcPr>
          <w:p w:rsidR="00815BC8" w:rsidRPr="00F55531"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F55531">
              <w:t>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3098" w:type="dxa"/>
            <w:gridSpan w:val="2"/>
            <w:shd w:val="clear" w:color="auto" w:fill="FFFFFF" w:themeFill="background1"/>
          </w:tcPr>
          <w:p w:rsidR="006C61D4" w:rsidRPr="004D5D2C" w:rsidRDefault="006C61D4"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944" w:type="dxa"/>
            <w:gridSpan w:val="3"/>
            <w:shd w:val="clear" w:color="auto" w:fill="FFFFFF" w:themeFill="background1"/>
          </w:tcPr>
          <w:p w:rsidR="006C61D4" w:rsidRPr="004D5D2C" w:rsidRDefault="006C61D4" w:rsidP="00002DD4">
            <w:pPr>
              <w:pStyle w:val="TableBody"/>
            </w:pPr>
          </w:p>
        </w:tc>
        <w:tc>
          <w:tcPr>
            <w:tcW w:w="3431" w:type="dxa"/>
            <w:gridSpan w:val="6"/>
            <w:shd w:val="clear" w:color="auto" w:fill="FFFFFF" w:themeFill="background1"/>
          </w:tcPr>
          <w:p w:rsidR="006C61D4" w:rsidRPr="004D5D2C" w:rsidRDefault="006C61D4" w:rsidP="00002DD4">
            <w:pPr>
              <w:pStyle w:val="TableBody"/>
              <w:cnfStyle w:val="000000010000" w:firstRow="0" w:lastRow="0" w:firstColumn="0" w:lastColumn="0" w:oddVBand="0" w:evenVBand="0" w:oddHBand="0" w:evenHBand="1" w:firstRowFirstColumn="0" w:firstRowLastColumn="0" w:lastRowFirstColumn="0" w:lastRowLastColumn="0"/>
            </w:pPr>
          </w:p>
        </w:tc>
      </w:tr>
      <w:tr w:rsidR="00815BC8" w:rsidRPr="00976EE4" w:rsidTr="006C61D4">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098" w:type="dxa"/>
            <w:gridSpan w:val="2"/>
            <w:shd w:val="clear" w:color="auto" w:fill="FFFFFF" w:themeFill="background1"/>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944" w:type="dxa"/>
            <w:gridSpan w:val="3"/>
            <w:shd w:val="clear" w:color="auto" w:fill="FFFFFF" w:themeFill="background1"/>
          </w:tcPr>
          <w:p w:rsidR="00815BC8" w:rsidRPr="004D5D2C" w:rsidRDefault="00815BC8" w:rsidP="00002DD4">
            <w:pPr>
              <w:pStyle w:val="TableBody"/>
            </w:pPr>
          </w:p>
        </w:tc>
        <w:tc>
          <w:tcPr>
            <w:tcW w:w="3431" w:type="dxa"/>
            <w:gridSpan w:val="6"/>
            <w:shd w:val="clear" w:color="auto" w:fill="FFFFFF" w:themeFill="background1"/>
          </w:tcPr>
          <w:p w:rsidR="00815BC8" w:rsidRPr="004D5D2C" w:rsidRDefault="00815BC8" w:rsidP="00002DD4">
            <w:pPr>
              <w:pStyle w:val="TableBody"/>
              <w:cnfStyle w:val="000000100000" w:firstRow="0" w:lastRow="0" w:firstColumn="0" w:lastColumn="0" w:oddVBand="0" w:evenVBand="0" w:oddHBand="1" w:evenHBand="0" w:firstRowFirstColumn="0" w:firstRowLastColumn="0" w:lastRowFirstColumn="0" w:lastRowLastColumn="0"/>
            </w:pPr>
          </w:p>
        </w:tc>
      </w:tr>
      <w:tr w:rsidR="00815BC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02DD4" w:rsidP="00042448">
            <w:pPr>
              <w:pStyle w:val="TableBody"/>
              <w:tabs>
                <w:tab w:val="left" w:pos="168"/>
                <w:tab w:val="left" w:pos="432"/>
                <w:tab w:val="left" w:pos="702"/>
              </w:tabs>
              <w:rPr>
                <w:i/>
              </w:rPr>
            </w:pPr>
            <w:r>
              <w:rPr>
                <w:i/>
              </w:rPr>
              <w:t>4.</w:t>
            </w:r>
            <w:r w:rsidR="00042448">
              <w:rPr>
                <w:i/>
              </w:rPr>
              <w:tab/>
            </w:r>
            <w:r w:rsidR="00815BC8" w:rsidRPr="004D5D2C">
              <w:rPr>
                <w:i/>
              </w:rPr>
              <w:t>Personal Assets</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p>
        </w:tc>
        <w:tc>
          <w:tcPr>
            <w:tcW w:w="3431" w:type="dxa"/>
            <w:gridSpan w:val="6"/>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r>
      <w:tr w:rsidR="00815BC8" w:rsidRPr="00EE3203"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EE3203"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EE3203" w:rsidRDefault="00815BC8" w:rsidP="00002DD4">
            <w:pPr>
              <w:pStyle w:val="TableBody"/>
              <w:jc w:val="center"/>
            </w:pPr>
            <w:r w:rsidRPr="00EE3203">
              <w:t xml:space="preserve">Fair Market </w:t>
            </w:r>
            <w:r w:rsidRPr="00EE3203">
              <w:br/>
              <w:t>Value</w:t>
            </w:r>
          </w:p>
        </w:tc>
        <w:tc>
          <w:tcPr>
            <w:tcW w:w="3431" w:type="dxa"/>
            <w:gridSpan w:val="6"/>
          </w:tcPr>
          <w:p w:rsidR="00815BC8" w:rsidRPr="00EE3203"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EE3203">
              <w:t>Adjusted</w:t>
            </w:r>
            <w:r w:rsidRPr="00EE3203">
              <w:br/>
              <w:t>basis</w:t>
            </w:r>
          </w:p>
        </w:tc>
      </w:tr>
      <w:tr w:rsidR="00815BC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42448" w:rsidP="00042448">
            <w:pPr>
              <w:pStyle w:val="TableBody"/>
              <w:tabs>
                <w:tab w:val="left" w:pos="168"/>
                <w:tab w:val="left" w:pos="432"/>
                <w:tab w:val="left" w:pos="702"/>
              </w:tabs>
            </w:pPr>
            <w:r>
              <w:tab/>
            </w:r>
            <w:r w:rsidR="00815BC8" w:rsidRPr="004D5D2C">
              <w:t>a.</w:t>
            </w:r>
            <w:r>
              <w:tab/>
            </w:r>
            <w:r w:rsidR="00815BC8" w:rsidRPr="004D5D2C">
              <w:t>primary residence</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r w:rsidRPr="004D5D2C">
              <w:t>__________________________</w:t>
            </w:r>
          </w:p>
        </w:tc>
        <w:tc>
          <w:tcPr>
            <w:tcW w:w="3431" w:type="dxa"/>
            <w:gridSpan w:val="6"/>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42448" w:rsidP="00042448">
            <w:pPr>
              <w:pStyle w:val="TableBody"/>
              <w:tabs>
                <w:tab w:val="left" w:pos="168"/>
                <w:tab w:val="left" w:pos="432"/>
                <w:tab w:val="left" w:pos="702"/>
              </w:tabs>
            </w:pPr>
            <w:r>
              <w:tab/>
            </w:r>
            <w:r w:rsidR="00815BC8" w:rsidRPr="004D5D2C">
              <w:t>b.</w:t>
            </w:r>
            <w:r>
              <w:tab/>
            </w:r>
            <w:r w:rsidR="00815BC8" w:rsidRPr="004D5D2C">
              <w:t>other real estate</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r w:rsidRPr="004D5D2C">
              <w:t>__________________________</w:t>
            </w:r>
          </w:p>
        </w:tc>
        <w:tc>
          <w:tcPr>
            <w:tcW w:w="3431" w:type="dxa"/>
            <w:gridSpan w:val="6"/>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__________________________</w:t>
            </w:r>
          </w:p>
        </w:tc>
      </w:tr>
      <w:tr w:rsidR="00815BC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42448" w:rsidP="00042448">
            <w:pPr>
              <w:pStyle w:val="TableBody"/>
              <w:tabs>
                <w:tab w:val="left" w:pos="168"/>
                <w:tab w:val="left" w:pos="432"/>
                <w:tab w:val="left" w:pos="702"/>
              </w:tabs>
            </w:pPr>
            <w:r>
              <w:tab/>
            </w:r>
            <w:r w:rsidR="00815BC8" w:rsidRPr="004D5D2C">
              <w:t>c.</w:t>
            </w:r>
            <w:r>
              <w:tab/>
            </w:r>
            <w:r w:rsidR="00815BC8" w:rsidRPr="004D5D2C">
              <w:t>household contents</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r w:rsidRPr="004D5D2C">
              <w:t>__________________________</w:t>
            </w:r>
          </w:p>
        </w:tc>
        <w:tc>
          <w:tcPr>
            <w:tcW w:w="3431" w:type="dxa"/>
            <w:gridSpan w:val="6"/>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42448" w:rsidP="00042448">
            <w:pPr>
              <w:pStyle w:val="TableBody"/>
              <w:tabs>
                <w:tab w:val="left" w:pos="168"/>
                <w:tab w:val="left" w:pos="432"/>
                <w:tab w:val="left" w:pos="702"/>
              </w:tabs>
            </w:pPr>
            <w:r>
              <w:tab/>
            </w:r>
            <w:r w:rsidR="00815BC8" w:rsidRPr="004D5D2C">
              <w:t>d.</w:t>
            </w:r>
            <w:r>
              <w:tab/>
            </w:r>
            <w:r w:rsidR="00815BC8" w:rsidRPr="004D5D2C">
              <w:t>automobiles</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r w:rsidRPr="004D5D2C">
              <w:t>__________________________</w:t>
            </w:r>
          </w:p>
        </w:tc>
        <w:tc>
          <w:tcPr>
            <w:tcW w:w="3431" w:type="dxa"/>
            <w:gridSpan w:val="6"/>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__________________________</w:t>
            </w:r>
          </w:p>
        </w:tc>
      </w:tr>
      <w:tr w:rsidR="00815BC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042448" w:rsidP="00042448">
            <w:pPr>
              <w:pStyle w:val="TableBody"/>
              <w:tabs>
                <w:tab w:val="left" w:pos="168"/>
                <w:tab w:val="left" w:pos="432"/>
                <w:tab w:val="left" w:pos="702"/>
              </w:tabs>
            </w:pPr>
            <w:r>
              <w:tab/>
            </w:r>
            <w:r w:rsidR="00815BC8" w:rsidRPr="004D5D2C">
              <w:t>e.</w:t>
            </w:r>
            <w:r>
              <w:tab/>
            </w:r>
            <w:r w:rsidR="00815BC8" w:rsidRPr="004D5D2C">
              <w:t>other</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r w:rsidRPr="004D5D2C">
              <w:t>__________________________</w:t>
            </w:r>
          </w:p>
        </w:tc>
        <w:tc>
          <w:tcPr>
            <w:tcW w:w="3431" w:type="dxa"/>
            <w:gridSpan w:val="6"/>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042448">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p>
        </w:tc>
        <w:tc>
          <w:tcPr>
            <w:tcW w:w="3431" w:type="dxa"/>
            <w:gridSpan w:val="6"/>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04244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700" w:type="dxa"/>
          </w:tcPr>
          <w:p w:rsidR="00815BC8" w:rsidRPr="004D5D2C" w:rsidRDefault="00002DD4" w:rsidP="00042448">
            <w:pPr>
              <w:pStyle w:val="TableBody"/>
              <w:tabs>
                <w:tab w:val="left" w:pos="168"/>
                <w:tab w:val="left" w:pos="432"/>
                <w:tab w:val="left" w:pos="702"/>
              </w:tabs>
            </w:pPr>
            <w:r>
              <w:t xml:space="preserve">Total Personal </w:t>
            </w:r>
            <w:r w:rsidR="00815BC8" w:rsidRPr="004D5D2C">
              <w:t>Assets</w:t>
            </w:r>
          </w:p>
        </w:tc>
        <w:tc>
          <w:tcPr>
            <w:tcW w:w="2944" w:type="dxa"/>
            <w:gridSpan w:val="3"/>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c>
          <w:tcPr>
            <w:cnfStyle w:val="000010000000" w:firstRow="0" w:lastRow="0" w:firstColumn="0" w:lastColumn="0" w:oddVBand="1" w:evenVBand="0" w:oddHBand="0" w:evenHBand="0" w:firstRowFirstColumn="0" w:firstRowLastColumn="0" w:lastRowFirstColumn="0" w:lastRowLastColumn="0"/>
            <w:tcW w:w="3431" w:type="dxa"/>
            <w:gridSpan w:val="6"/>
          </w:tcPr>
          <w:p w:rsidR="00815BC8" w:rsidRPr="004D5D2C" w:rsidRDefault="00815BC8" w:rsidP="00002DD4">
            <w:pPr>
              <w:pStyle w:val="TableBody"/>
              <w:jc w:val="center"/>
            </w:pPr>
            <w:r w:rsidRPr="004D5D2C">
              <w:t>__________________________</w:t>
            </w:r>
          </w:p>
        </w:tc>
      </w:tr>
      <w:tr w:rsidR="00815BC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11"/>
          </w:tcPr>
          <w:p w:rsidR="00815BC8" w:rsidRPr="004D5D2C" w:rsidRDefault="00815BC8" w:rsidP="00042448">
            <w:pPr>
              <w:pStyle w:val="TableBody"/>
              <w:tabs>
                <w:tab w:val="left" w:pos="168"/>
                <w:tab w:val="left" w:pos="432"/>
                <w:tab w:val="left" w:pos="702"/>
              </w:tabs>
            </w:pPr>
          </w:p>
        </w:tc>
      </w:tr>
      <w:tr w:rsidR="00815BC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11"/>
          </w:tcPr>
          <w:p w:rsidR="00815BC8" w:rsidRPr="004D5D2C" w:rsidRDefault="00815BC8" w:rsidP="00042448">
            <w:pPr>
              <w:pStyle w:val="TableBody"/>
              <w:tabs>
                <w:tab w:val="left" w:pos="168"/>
                <w:tab w:val="left" w:pos="432"/>
                <w:tab w:val="left" w:pos="702"/>
              </w:tabs>
              <w:rPr>
                <w:i/>
                <w:iCs/>
              </w:rPr>
            </w:pPr>
            <w:r w:rsidRPr="004D5D2C">
              <w:t>LIABILITIES</w:t>
            </w:r>
          </w:p>
        </w:tc>
      </w:tr>
      <w:tr w:rsidR="00815BC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rPr>
                <w:i/>
                <w:iCs/>
              </w:rPr>
            </w:pPr>
            <w:r w:rsidRPr="004D5D2C">
              <w:rPr>
                <w:i/>
                <w:iCs/>
              </w:rPr>
              <w:t>1.</w:t>
            </w:r>
            <w:r w:rsidR="00042448">
              <w:rPr>
                <w:i/>
                <w:iCs/>
              </w:rPr>
              <w:tab/>
            </w:r>
            <w:r w:rsidRPr="004D5D2C">
              <w:rPr>
                <w:i/>
                <w:iCs/>
              </w:rPr>
              <w:t>Short-Term Liabilities</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pPr>
          </w:p>
        </w:tc>
        <w:tc>
          <w:tcPr>
            <w:tcW w:w="3431" w:type="dxa"/>
            <w:gridSpan w:val="6"/>
          </w:tcPr>
          <w:p w:rsidR="00815BC8" w:rsidRPr="004D5D2C" w:rsidRDefault="00815BC8" w:rsidP="00002DD4">
            <w:pPr>
              <w:pStyle w:val="TableBody"/>
              <w:cnfStyle w:val="000000100000" w:firstRow="0" w:lastRow="0" w:firstColumn="0" w:lastColumn="0" w:oddVBand="0" w:evenVBand="0" w:oddHBand="1" w:evenHBand="0" w:firstRowFirstColumn="0" w:firstRowLastColumn="0" w:lastRowFirstColumn="0" w:lastRowLastColumn="0"/>
              <w:rPr>
                <w:i/>
                <w:iCs/>
              </w:rPr>
            </w:pPr>
          </w:p>
        </w:tc>
      </w:tr>
      <w:tr w:rsidR="00042448" w:rsidRPr="00EE3203" w:rsidTr="00042448">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EE3203" w:rsidRDefault="00042448" w:rsidP="00042448">
            <w:pPr>
              <w:pStyle w:val="TableBody"/>
              <w:tabs>
                <w:tab w:val="left" w:pos="168"/>
                <w:tab w:val="left" w:pos="432"/>
                <w:tab w:val="left" w:pos="702"/>
              </w:tabs>
            </w:pPr>
            <w:r>
              <w:tab/>
            </w:r>
            <w:r w:rsidR="00815BC8" w:rsidRPr="00EE3203">
              <w:t>(12 months or less)</w:t>
            </w:r>
          </w:p>
        </w:tc>
        <w:tc>
          <w:tcPr>
            <w:cnfStyle w:val="000010000000" w:firstRow="0" w:lastRow="0" w:firstColumn="0" w:lastColumn="0" w:oddVBand="1" w:evenVBand="0" w:oddHBand="0" w:evenHBand="0" w:firstRowFirstColumn="0" w:firstRowLastColumn="0" w:lastRowFirstColumn="0" w:lastRowLastColumn="0"/>
            <w:tcW w:w="1589" w:type="dxa"/>
          </w:tcPr>
          <w:p w:rsidR="00815BC8" w:rsidRPr="00EE3203" w:rsidRDefault="00815BC8" w:rsidP="00042448">
            <w:pPr>
              <w:pStyle w:val="TableBody"/>
              <w:jc w:val="center"/>
            </w:pPr>
            <w:r w:rsidRPr="00EE3203">
              <w:t>Balance Outstanding</w:t>
            </w:r>
          </w:p>
        </w:tc>
        <w:tc>
          <w:tcPr>
            <w:tcW w:w="1530" w:type="dxa"/>
            <w:gridSpan w:val="3"/>
          </w:tcPr>
          <w:p w:rsidR="00815BC8" w:rsidRPr="00EE3203"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EE3203">
              <w:t xml:space="preserve">Interest </w:t>
            </w:r>
            <w:r w:rsidRPr="00EE3203">
              <w:br/>
              <w:t>Rate</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EE3203" w:rsidRDefault="00815BC8" w:rsidP="00042448">
            <w:pPr>
              <w:pStyle w:val="TableBody"/>
              <w:jc w:val="center"/>
            </w:pPr>
            <w:r w:rsidRPr="00EE3203">
              <w:t>Monthly Payment</w:t>
            </w:r>
          </w:p>
        </w:tc>
        <w:tc>
          <w:tcPr>
            <w:tcW w:w="1626" w:type="dxa"/>
            <w:gridSpan w:val="2"/>
          </w:tcPr>
          <w:p w:rsidR="00815BC8" w:rsidRPr="00EE3203"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EE3203">
              <w:t>Maturity Date</w:t>
            </w:r>
          </w:p>
        </w:tc>
      </w:tr>
      <w:tr w:rsidR="00042448" w:rsidRPr="00976EE4"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Consumer credit (credit card &amp;</w:t>
            </w:r>
            <w:r w:rsidR="00002DD4">
              <w:t xml:space="preserve"> </w:t>
            </w:r>
            <w:r w:rsidRPr="004D5D2C">
              <w:t>open</w:t>
            </w:r>
            <w:r>
              <w:t xml:space="preserve"> </w:t>
            </w:r>
            <w:r w:rsidRPr="004D5D2C">
              <w:t>charge accounts</w:t>
            </w:r>
          </w:p>
        </w:tc>
        <w:tc>
          <w:tcPr>
            <w:cnfStyle w:val="000010000000" w:firstRow="0" w:lastRow="0" w:firstColumn="0" w:lastColumn="0" w:oddVBand="1" w:evenVBand="0" w:oddHBand="0" w:evenHBand="0" w:firstRowFirstColumn="0" w:firstRowLastColumn="0" w:lastRowFirstColumn="0" w:lastRowLastColumn="0"/>
            <w:tcW w:w="1589" w:type="dxa"/>
          </w:tcPr>
          <w:p w:rsidR="00815BC8" w:rsidRPr="004D5D2C" w:rsidRDefault="00815BC8" w:rsidP="00042448">
            <w:pPr>
              <w:pStyle w:val="TableBody"/>
              <w:jc w:val="center"/>
            </w:pPr>
            <w:r w:rsidRPr="004D5D2C">
              <w:t>__________</w:t>
            </w:r>
          </w:p>
        </w:tc>
        <w:tc>
          <w:tcPr>
            <w:tcW w:w="1530" w:type="dxa"/>
            <w:gridSpan w:val="3"/>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r>
      <w:tr w:rsidR="00042448" w:rsidRPr="00976EE4" w:rsidTr="00042448">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Personal notes payable</w:t>
            </w:r>
          </w:p>
        </w:tc>
        <w:tc>
          <w:tcPr>
            <w:cnfStyle w:val="000010000000" w:firstRow="0" w:lastRow="0" w:firstColumn="0" w:lastColumn="0" w:oddVBand="1" w:evenVBand="0" w:oddHBand="0" w:evenHBand="0" w:firstRowFirstColumn="0" w:firstRowLastColumn="0" w:lastRowFirstColumn="0" w:lastRowLastColumn="0"/>
            <w:tcW w:w="1589" w:type="dxa"/>
          </w:tcPr>
          <w:p w:rsidR="00815BC8" w:rsidRPr="004D5D2C" w:rsidRDefault="00815BC8" w:rsidP="00042448">
            <w:pPr>
              <w:pStyle w:val="TableBody"/>
              <w:jc w:val="center"/>
            </w:pPr>
            <w:r w:rsidRPr="004D5D2C">
              <w:t>__________</w:t>
            </w:r>
          </w:p>
        </w:tc>
        <w:tc>
          <w:tcPr>
            <w:tcW w:w="1530" w:type="dxa"/>
            <w:gridSpan w:val="3"/>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r>
      <w:tr w:rsidR="00042448" w:rsidRPr="00976EE4"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Loans from life insurance policies</w:t>
            </w:r>
          </w:p>
        </w:tc>
        <w:tc>
          <w:tcPr>
            <w:cnfStyle w:val="000010000000" w:firstRow="0" w:lastRow="0" w:firstColumn="0" w:lastColumn="0" w:oddVBand="1" w:evenVBand="0" w:oddHBand="0" w:evenHBand="0" w:firstRowFirstColumn="0" w:firstRowLastColumn="0" w:lastRowFirstColumn="0" w:lastRowLastColumn="0"/>
            <w:tcW w:w="1589" w:type="dxa"/>
          </w:tcPr>
          <w:p w:rsidR="00815BC8" w:rsidRPr="004D5D2C" w:rsidRDefault="00815BC8" w:rsidP="00042448">
            <w:pPr>
              <w:pStyle w:val="TableBody"/>
              <w:jc w:val="center"/>
            </w:pPr>
            <w:r w:rsidRPr="004D5D2C">
              <w:t>__________</w:t>
            </w:r>
          </w:p>
        </w:tc>
        <w:tc>
          <w:tcPr>
            <w:tcW w:w="1530" w:type="dxa"/>
            <w:gridSpan w:val="3"/>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r>
      <w:tr w:rsidR="00042448" w:rsidRPr="00976EE4" w:rsidTr="00042448">
        <w:trPr>
          <w:gridAfter w:val="1"/>
          <w:cnfStyle w:val="010000000000" w:firstRow="0" w:lastRow="1" w:firstColumn="0" w:lastColumn="0" w:oddVBand="0" w:evenVBand="0" w:oddHBand="0"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Notes guaranteed</w:t>
            </w:r>
          </w:p>
        </w:tc>
        <w:tc>
          <w:tcPr>
            <w:cnfStyle w:val="000010000000" w:firstRow="0" w:lastRow="0" w:firstColumn="0" w:lastColumn="0" w:oddVBand="1" w:evenVBand="0" w:oddHBand="0" w:evenHBand="0" w:firstRowFirstColumn="0" w:firstRowLastColumn="0" w:lastRowFirstColumn="0" w:lastRowLastColumn="0"/>
            <w:tcW w:w="1589" w:type="dxa"/>
          </w:tcPr>
          <w:p w:rsidR="00815BC8" w:rsidRPr="004D5D2C" w:rsidRDefault="00815BC8" w:rsidP="00042448">
            <w:pPr>
              <w:pStyle w:val="TableBody"/>
              <w:jc w:val="center"/>
            </w:pPr>
            <w:r w:rsidRPr="004D5D2C">
              <w:t>__________</w:t>
            </w:r>
          </w:p>
        </w:tc>
        <w:tc>
          <w:tcPr>
            <w:tcW w:w="1530" w:type="dxa"/>
            <w:gridSpan w:val="3"/>
          </w:tcPr>
          <w:p w:rsidR="00815BC8" w:rsidRPr="004D5D2C" w:rsidRDefault="00815BC8" w:rsidP="00042448">
            <w:pPr>
              <w:pStyle w:val="TableBody"/>
              <w:jc w:val="center"/>
              <w:cnfStyle w:val="010000000000" w:firstRow="0" w:lastRow="1" w:firstColumn="0" w:lastColumn="0" w:oddVBand="0" w:evenVBand="0" w:oddHBand="0"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10000000000" w:firstRow="0" w:lastRow="1" w:firstColumn="0" w:lastColumn="0" w:oddVBand="0" w:evenVBand="0" w:oddHBand="0" w:evenHBand="0" w:firstRowFirstColumn="0" w:firstRowLastColumn="0" w:lastRowFirstColumn="0" w:lastRowLastColumn="0"/>
            </w:pPr>
            <w:r w:rsidRPr="004D5D2C">
              <w:t>__________</w:t>
            </w:r>
          </w:p>
        </w:tc>
      </w:tr>
    </w:tbl>
    <w:p w:rsidR="006C61D4" w:rsidRDefault="006C61D4" w:rsidP="006C61D4">
      <w:pPr>
        <w:pStyle w:val="Body"/>
      </w:pPr>
      <w:r>
        <w:lastRenderedPageBreak/>
        <w:br w:type="page"/>
      </w:r>
    </w:p>
    <w:p w:rsidR="006C61D4" w:rsidRDefault="006C61D4" w:rsidP="006C61D4">
      <w:pPr>
        <w:pStyle w:val="Title2"/>
      </w:pPr>
      <w:r>
        <w:lastRenderedPageBreak/>
        <w:t>Retirement Issues</w:t>
      </w:r>
    </w:p>
    <w:p w:rsidR="007276A0" w:rsidRDefault="007276A0" w:rsidP="007276A0">
      <w:pPr>
        <w:pStyle w:val="Title2"/>
        <w:jc w:val="center"/>
      </w:pPr>
    </w:p>
    <w:tbl>
      <w:tblPr>
        <w:tblStyle w:val="NewStyle2014"/>
        <w:tblW w:w="9473" w:type="dxa"/>
        <w:tblLayout w:type="fixed"/>
        <w:tblLook w:val="01E0" w:firstRow="1" w:lastRow="1" w:firstColumn="1" w:lastColumn="1" w:noHBand="0" w:noVBand="0"/>
      </w:tblPr>
      <w:tblGrid>
        <w:gridCol w:w="398"/>
        <w:gridCol w:w="2700"/>
        <w:gridCol w:w="38"/>
        <w:gridCol w:w="1551"/>
        <w:gridCol w:w="1355"/>
        <w:gridCol w:w="175"/>
        <w:gridCol w:w="55"/>
        <w:gridCol w:w="1559"/>
        <w:gridCol w:w="1577"/>
        <w:gridCol w:w="49"/>
        <w:gridCol w:w="16"/>
      </w:tblGrid>
      <w:tr w:rsidR="006C61D4" w:rsidRPr="006C61D4" w:rsidTr="006C6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11"/>
          </w:tcPr>
          <w:p w:rsidR="006C61D4" w:rsidRDefault="006C61D4" w:rsidP="00B36FAB">
            <w:pPr>
              <w:pStyle w:val="TableHead1"/>
            </w:pPr>
          </w:p>
          <w:p w:rsidR="007276A0" w:rsidRPr="006C61D4" w:rsidRDefault="007276A0" w:rsidP="00B36FAB">
            <w:pPr>
              <w:pStyle w:val="TableHead1"/>
            </w:pP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11"/>
          </w:tcPr>
          <w:p w:rsidR="006C61D4" w:rsidRPr="004D5D2C" w:rsidRDefault="006C61D4" w:rsidP="00B36FAB">
            <w:pPr>
              <w:pStyle w:val="TableBody"/>
              <w:rPr>
                <w:i/>
                <w:iCs/>
              </w:rPr>
            </w:pPr>
            <w:r>
              <w:t>LIABILITIES</w:t>
            </w:r>
          </w:p>
        </w:tc>
      </w:tr>
      <w:tr w:rsidR="006C61D4" w:rsidRPr="00976EE4" w:rsidTr="00B36F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tbl>
            <w:tblPr>
              <w:tblStyle w:val="NewStyle2014"/>
              <w:tblW w:w="9473" w:type="dxa"/>
              <w:tblLayout w:type="fixed"/>
              <w:tblLook w:val="01E0" w:firstRow="1" w:lastRow="1" w:firstColumn="1" w:lastColumn="1" w:noHBand="0" w:noVBand="0"/>
            </w:tblPr>
            <w:tblGrid>
              <w:gridCol w:w="398"/>
              <w:gridCol w:w="2700"/>
              <w:gridCol w:w="1589"/>
              <w:gridCol w:w="1355"/>
              <w:gridCol w:w="175"/>
              <w:gridCol w:w="1614"/>
              <w:gridCol w:w="1626"/>
              <w:gridCol w:w="16"/>
            </w:tblGrid>
            <w:tr w:rsidR="007276A0" w:rsidRPr="004D5D2C" w:rsidTr="00550B05">
              <w:trPr>
                <w:gridAfter w:val="1"/>
                <w:cnfStyle w:val="100000000000" w:firstRow="1" w:lastRow="0" w:firstColumn="0" w:lastColumn="0" w:oddVBand="0" w:evenVBand="0" w:oddHBand="0"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7276A0" w:rsidRPr="004D5D2C" w:rsidRDefault="007276A0" w:rsidP="00550B05">
                  <w:pPr>
                    <w:pStyle w:val="TableBody"/>
                    <w:tabs>
                      <w:tab w:val="left" w:pos="168"/>
                      <w:tab w:val="left" w:pos="432"/>
                      <w:tab w:val="left" w:pos="702"/>
                    </w:tabs>
                  </w:pPr>
                  <w:r w:rsidRPr="004D5D2C">
                    <w:t>Other</w:t>
                  </w:r>
                </w:p>
              </w:tc>
              <w:tc>
                <w:tcPr>
                  <w:cnfStyle w:val="000010000000" w:firstRow="0" w:lastRow="0" w:firstColumn="0" w:lastColumn="0" w:oddVBand="1" w:evenVBand="0" w:oddHBand="0" w:evenHBand="0" w:firstRowFirstColumn="0" w:firstRowLastColumn="0" w:lastRowFirstColumn="0" w:lastRowLastColumn="0"/>
                  <w:tcW w:w="1589" w:type="dxa"/>
                </w:tcPr>
                <w:p w:rsidR="007276A0" w:rsidRPr="004D5D2C" w:rsidRDefault="007276A0" w:rsidP="00550B05">
                  <w:pPr>
                    <w:pStyle w:val="TableBody"/>
                  </w:pPr>
                  <w:r w:rsidRPr="004D5D2C">
                    <w:t>__________</w:t>
                  </w:r>
                </w:p>
              </w:tc>
              <w:tc>
                <w:tcPr>
                  <w:tcW w:w="1530" w:type="dxa"/>
                  <w:gridSpan w:val="2"/>
                </w:tcPr>
                <w:p w:rsidR="007276A0" w:rsidRPr="004D5D2C" w:rsidRDefault="007276A0" w:rsidP="00550B05">
                  <w:pPr>
                    <w:pStyle w:val="TableBody"/>
                    <w:cnfStyle w:val="100000000000" w:firstRow="1" w:lastRow="0" w:firstColumn="0" w:lastColumn="0" w:oddVBand="0" w:evenVBand="0" w:oddHBand="0"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tcPr>
                <w:p w:rsidR="007276A0" w:rsidRPr="004D5D2C" w:rsidRDefault="007276A0" w:rsidP="00550B05">
                  <w:pPr>
                    <w:pStyle w:val="TableBody"/>
                  </w:pPr>
                  <w:r w:rsidRPr="004D5D2C">
                    <w:t>__________</w:t>
                  </w:r>
                </w:p>
              </w:tc>
              <w:tc>
                <w:tcPr>
                  <w:tcW w:w="1626" w:type="dxa"/>
                </w:tcPr>
                <w:p w:rsidR="007276A0" w:rsidRPr="004D5D2C" w:rsidRDefault="007276A0" w:rsidP="00550B05">
                  <w:pPr>
                    <w:pStyle w:val="TableBody"/>
                    <w:cnfStyle w:val="100000000000" w:firstRow="1" w:lastRow="0" w:firstColumn="0" w:lastColumn="0" w:oddVBand="0" w:evenVBand="0" w:oddHBand="0" w:evenHBand="0" w:firstRowFirstColumn="0" w:firstRowLastColumn="0" w:lastRowFirstColumn="0" w:lastRowLastColumn="0"/>
                  </w:pPr>
                  <w:r w:rsidRPr="004D5D2C">
                    <w:t>__________</w:t>
                  </w:r>
                </w:p>
              </w:tc>
            </w:tr>
            <w:tr w:rsidR="007276A0" w:rsidRPr="004D5D2C" w:rsidTr="00550B05">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98" w:type="dxa"/>
                </w:tcPr>
                <w:p w:rsidR="007276A0" w:rsidRPr="004D5D2C" w:rsidRDefault="007276A0" w:rsidP="00550B05">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700" w:type="dxa"/>
                </w:tcPr>
                <w:p w:rsidR="007276A0" w:rsidRPr="004D5D2C" w:rsidRDefault="007276A0" w:rsidP="00550B05">
                  <w:pPr>
                    <w:pStyle w:val="TableBody"/>
                    <w:tabs>
                      <w:tab w:val="left" w:pos="168"/>
                      <w:tab w:val="left" w:pos="432"/>
                      <w:tab w:val="left" w:pos="702"/>
                    </w:tabs>
                  </w:pPr>
                  <w:r w:rsidRPr="004D5D2C">
                    <w:t>Total</w:t>
                  </w:r>
                </w:p>
              </w:tc>
              <w:tc>
                <w:tcPr>
                  <w:tcW w:w="1589" w:type="dxa"/>
                </w:tcPr>
                <w:p w:rsidR="007276A0" w:rsidRPr="004D5D2C" w:rsidRDefault="007276A0" w:rsidP="00550B05">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530" w:type="dxa"/>
                  <w:gridSpan w:val="2"/>
                </w:tcPr>
                <w:p w:rsidR="007276A0" w:rsidRPr="004D5D2C" w:rsidRDefault="007276A0" w:rsidP="00550B05">
                  <w:pPr>
                    <w:pStyle w:val="TableBody"/>
                    <w:jc w:val="center"/>
                  </w:pPr>
                  <w:r w:rsidRPr="004D5D2C">
                    <w:t>__________</w:t>
                  </w:r>
                </w:p>
              </w:tc>
              <w:tc>
                <w:tcPr>
                  <w:tcW w:w="1614" w:type="dxa"/>
                </w:tcPr>
                <w:p w:rsidR="007276A0" w:rsidRPr="004D5D2C" w:rsidRDefault="007276A0" w:rsidP="00550B05">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26" w:type="dxa"/>
                </w:tcPr>
                <w:p w:rsidR="007276A0" w:rsidRPr="004D5D2C" w:rsidRDefault="007276A0" w:rsidP="00550B05">
                  <w:pPr>
                    <w:pStyle w:val="TableBody"/>
                    <w:jc w:val="center"/>
                  </w:pPr>
                  <w:r w:rsidRPr="004D5D2C">
                    <w:t>__________</w:t>
                  </w:r>
                </w:p>
              </w:tc>
            </w:tr>
            <w:tr w:rsidR="007276A0" w:rsidRPr="004D5D2C" w:rsidTr="00550B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7276A0" w:rsidRPr="004D5D2C" w:rsidRDefault="007276A0" w:rsidP="00550B05">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944" w:type="dxa"/>
                  <w:gridSpan w:val="2"/>
                </w:tcPr>
                <w:p w:rsidR="007276A0" w:rsidRPr="004D5D2C" w:rsidRDefault="007276A0" w:rsidP="00550B05">
                  <w:pPr>
                    <w:pStyle w:val="TableBody"/>
                    <w:jc w:val="center"/>
                  </w:pPr>
                </w:p>
              </w:tc>
              <w:tc>
                <w:tcPr>
                  <w:tcW w:w="3431" w:type="dxa"/>
                  <w:gridSpan w:val="4"/>
                </w:tcPr>
                <w:p w:rsidR="007276A0" w:rsidRPr="004D5D2C" w:rsidRDefault="007276A0" w:rsidP="00550B05">
                  <w:pPr>
                    <w:pStyle w:val="TableBody"/>
                    <w:jc w:val="center"/>
                    <w:cnfStyle w:val="010000000000" w:firstRow="0" w:lastRow="1" w:firstColumn="0" w:lastColumn="0" w:oddVBand="0" w:evenVBand="0" w:oddHBand="0" w:evenHBand="0" w:firstRowFirstColumn="0" w:firstRowLastColumn="0" w:lastRowFirstColumn="0" w:lastRowLastColumn="0"/>
                  </w:pPr>
                </w:p>
              </w:tc>
            </w:tr>
          </w:tbl>
          <w:p w:rsidR="006C61D4" w:rsidRPr="004D5D2C" w:rsidRDefault="006C61D4" w:rsidP="00B36FAB">
            <w:pPr>
              <w:pStyle w:val="TableBody"/>
              <w:tabs>
                <w:tab w:val="left" w:pos="168"/>
                <w:tab w:val="left" w:pos="432"/>
                <w:tab w:val="left" w:pos="702"/>
              </w:tabs>
              <w:rPr>
                <w:i/>
                <w:iCs/>
              </w:rPr>
            </w:pPr>
            <w:r>
              <w:rPr>
                <w:i/>
                <w:iCs/>
              </w:rPr>
              <w:t>2.</w:t>
            </w:r>
            <w:r>
              <w:rPr>
                <w:i/>
                <w:iCs/>
              </w:rPr>
              <w:tab/>
            </w:r>
            <w:r w:rsidRPr="004D5D2C">
              <w:rPr>
                <w:i/>
                <w:iCs/>
              </w:rPr>
              <w:t>Long-Term Liabilities</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6C61D4" w:rsidRPr="004D5D2C" w:rsidRDefault="006C61D4" w:rsidP="00B36FAB">
            <w:pPr>
              <w:pStyle w:val="TableBody"/>
              <w:jc w:val="center"/>
            </w:pPr>
          </w:p>
        </w:tc>
        <w:tc>
          <w:tcPr>
            <w:tcW w:w="3431" w:type="dxa"/>
            <w:gridSpan w:val="6"/>
          </w:tcPr>
          <w:p w:rsidR="006C61D4" w:rsidRPr="004D5D2C" w:rsidRDefault="006C61D4" w:rsidP="00B36FAB">
            <w:pPr>
              <w:pStyle w:val="TableBody"/>
              <w:jc w:val="center"/>
              <w:cnfStyle w:val="000000010000" w:firstRow="0" w:lastRow="0" w:firstColumn="0" w:lastColumn="0" w:oddVBand="0" w:evenVBand="0" w:oddHBand="0" w:evenHBand="1" w:firstRowFirstColumn="0" w:firstRowLastColumn="0" w:lastRowFirstColumn="0" w:lastRowLastColumn="0"/>
              <w:rPr>
                <w:i/>
                <w:iCs/>
              </w:rPr>
            </w:pPr>
          </w:p>
        </w:tc>
      </w:tr>
      <w:tr w:rsidR="006C61D4" w:rsidRPr="00EE3203"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EE3203"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EE3203" w:rsidRDefault="00815BC8" w:rsidP="00042448">
            <w:pPr>
              <w:pStyle w:val="TableBody"/>
              <w:jc w:val="center"/>
            </w:pPr>
            <w:r w:rsidRPr="00EE3203">
              <w:t>Balance Outstanding</w:t>
            </w:r>
          </w:p>
        </w:tc>
        <w:tc>
          <w:tcPr>
            <w:tcW w:w="1530" w:type="dxa"/>
            <w:gridSpan w:val="2"/>
          </w:tcPr>
          <w:p w:rsidR="00815BC8" w:rsidRPr="00EE3203"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EE3203">
              <w:t xml:space="preserve">Interest </w:t>
            </w:r>
            <w:r w:rsidRPr="00EE3203">
              <w:br/>
              <w:t>Rate</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EE3203" w:rsidRDefault="00815BC8" w:rsidP="00042448">
            <w:pPr>
              <w:pStyle w:val="TableBody"/>
              <w:jc w:val="center"/>
            </w:pPr>
            <w:r w:rsidRPr="00EE3203">
              <w:t>Monthly Payment</w:t>
            </w:r>
          </w:p>
        </w:tc>
        <w:tc>
          <w:tcPr>
            <w:tcW w:w="1626" w:type="dxa"/>
            <w:gridSpan w:val="2"/>
          </w:tcPr>
          <w:p w:rsidR="00815BC8" w:rsidRPr="00EE3203"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EE3203">
              <w:t>Maturity Date</w:t>
            </w:r>
          </w:p>
        </w:tc>
      </w:tr>
      <w:tr w:rsidR="00042448" w:rsidRPr="00976EE4" w:rsidTr="00042448">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Mortgages on personal residences</w:t>
            </w: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4D5D2C" w:rsidRDefault="00815BC8" w:rsidP="00042448">
            <w:pPr>
              <w:pStyle w:val="TableBody"/>
              <w:jc w:val="center"/>
            </w:pPr>
            <w:r w:rsidRPr="004D5D2C">
              <w:t>__________</w:t>
            </w:r>
          </w:p>
        </w:tc>
        <w:tc>
          <w:tcPr>
            <w:tcW w:w="1530"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r>
      <w:tr w:rsidR="00042448" w:rsidRPr="00976EE4"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Loans against investment assets</w:t>
            </w: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4D5D2C" w:rsidRDefault="00815BC8" w:rsidP="00042448">
            <w:pPr>
              <w:pStyle w:val="TableBody"/>
              <w:jc w:val="center"/>
            </w:pPr>
            <w:r w:rsidRPr="004D5D2C">
              <w:t>__________</w:t>
            </w:r>
          </w:p>
        </w:tc>
        <w:tc>
          <w:tcPr>
            <w:tcW w:w="1530"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r>
      <w:tr w:rsidR="00042448" w:rsidRPr="00976EE4" w:rsidTr="00042448">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Loans against personal residences</w:t>
            </w: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4D5D2C" w:rsidRDefault="00815BC8" w:rsidP="00042448">
            <w:pPr>
              <w:pStyle w:val="TableBody"/>
              <w:jc w:val="center"/>
            </w:pPr>
            <w:r w:rsidRPr="004D5D2C">
              <w:t>__________</w:t>
            </w:r>
          </w:p>
        </w:tc>
        <w:tc>
          <w:tcPr>
            <w:tcW w:w="1530"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r>
      <w:tr w:rsidR="006C61D4" w:rsidRPr="00976EE4"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98" w:type="dxa"/>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700" w:type="dxa"/>
          </w:tcPr>
          <w:p w:rsidR="00815BC8" w:rsidRPr="004D5D2C" w:rsidRDefault="00815BC8" w:rsidP="00042448">
            <w:pPr>
              <w:pStyle w:val="TableBody"/>
              <w:tabs>
                <w:tab w:val="left" w:pos="168"/>
                <w:tab w:val="left" w:pos="432"/>
                <w:tab w:val="left" w:pos="702"/>
              </w:tabs>
            </w:pPr>
            <w:r w:rsidRPr="004D5D2C">
              <w:t>Total</w:t>
            </w:r>
          </w:p>
        </w:tc>
        <w:tc>
          <w:tcPr>
            <w:tcW w:w="1589"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530" w:type="dxa"/>
            <w:gridSpan w:val="2"/>
          </w:tcPr>
          <w:p w:rsidR="00815BC8" w:rsidRPr="004D5D2C" w:rsidRDefault="00815BC8" w:rsidP="00042448">
            <w:pPr>
              <w:pStyle w:val="TableBody"/>
              <w:jc w:val="center"/>
            </w:pPr>
            <w:r w:rsidRPr="004D5D2C">
              <w:t>__________</w:t>
            </w:r>
          </w:p>
        </w:tc>
        <w:tc>
          <w:tcPr>
            <w:tcW w:w="1614"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26" w:type="dxa"/>
            <w:gridSpan w:val="2"/>
          </w:tcPr>
          <w:p w:rsidR="00815BC8" w:rsidRPr="004D5D2C" w:rsidRDefault="00815BC8" w:rsidP="00042448">
            <w:pPr>
              <w:pStyle w:val="TableBody"/>
              <w:jc w:val="center"/>
            </w:pPr>
            <w:r w:rsidRPr="004D5D2C">
              <w:t>__________</w:t>
            </w:r>
          </w:p>
        </w:tc>
      </w:tr>
      <w:tr w:rsidR="00815BC8" w:rsidRPr="00976EE4" w:rsidTr="0004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3" w:type="dxa"/>
            <w:gridSpan w:val="11"/>
          </w:tcPr>
          <w:p w:rsidR="00815BC8" w:rsidRPr="004D5D2C" w:rsidRDefault="00815BC8" w:rsidP="00042448">
            <w:pPr>
              <w:pStyle w:val="TableBody"/>
              <w:tabs>
                <w:tab w:val="left" w:pos="168"/>
                <w:tab w:val="left" w:pos="432"/>
                <w:tab w:val="left" w:pos="702"/>
              </w:tabs>
              <w:jc w:val="center"/>
            </w:pPr>
          </w:p>
        </w:tc>
      </w:tr>
      <w:tr w:rsidR="00815BC8" w:rsidRPr="00976EE4" w:rsidTr="0004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rPr>
                <w:i/>
                <w:iCs/>
              </w:rPr>
            </w:pPr>
            <w:r w:rsidRPr="004D5D2C">
              <w:rPr>
                <w:i/>
                <w:iCs/>
              </w:rPr>
              <w:t>3.</w:t>
            </w:r>
            <w:r w:rsidR="00042448">
              <w:rPr>
                <w:i/>
                <w:iCs/>
              </w:rPr>
              <w:tab/>
            </w:r>
            <w:r w:rsidRPr="004D5D2C">
              <w:rPr>
                <w:i/>
                <w:iCs/>
              </w:rPr>
              <w:t>Other</w:t>
            </w:r>
          </w:p>
        </w:tc>
        <w:tc>
          <w:tcPr>
            <w:cnfStyle w:val="000010000000" w:firstRow="0" w:lastRow="0" w:firstColumn="0" w:lastColumn="0" w:oddVBand="1" w:evenVBand="0" w:oddHBand="0" w:evenHBand="0" w:firstRowFirstColumn="0" w:firstRowLastColumn="0" w:lastRowFirstColumn="0" w:lastRowLastColumn="0"/>
            <w:tcW w:w="2944" w:type="dxa"/>
            <w:gridSpan w:val="3"/>
          </w:tcPr>
          <w:p w:rsidR="00815BC8" w:rsidRPr="004D5D2C" w:rsidRDefault="00815BC8" w:rsidP="00002DD4">
            <w:pPr>
              <w:pStyle w:val="TableBody"/>
              <w:jc w:val="center"/>
            </w:pPr>
          </w:p>
        </w:tc>
        <w:tc>
          <w:tcPr>
            <w:tcW w:w="3431" w:type="dxa"/>
            <w:gridSpan w:val="6"/>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rPr>
                <w:i/>
                <w:iCs/>
              </w:rPr>
            </w:pPr>
          </w:p>
        </w:tc>
      </w:tr>
      <w:tr w:rsidR="00042448" w:rsidRPr="00976EE4" w:rsidTr="00042448">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Deferred taxes</w:t>
            </w: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4D5D2C" w:rsidRDefault="00815BC8" w:rsidP="00042448">
            <w:pPr>
              <w:pStyle w:val="TableBody"/>
              <w:jc w:val="center"/>
            </w:pPr>
            <w:r w:rsidRPr="004D5D2C">
              <w:t>__________</w:t>
            </w:r>
          </w:p>
        </w:tc>
        <w:tc>
          <w:tcPr>
            <w:tcW w:w="1530"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r>
      <w:tr w:rsidR="00042448" w:rsidRPr="00976EE4"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r w:rsidRPr="004D5D2C">
              <w:t>Alimony, child support, etc.</w:t>
            </w: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4D5D2C" w:rsidRDefault="00815BC8" w:rsidP="00042448">
            <w:pPr>
              <w:pStyle w:val="TableBody"/>
              <w:jc w:val="center"/>
            </w:pPr>
            <w:r w:rsidRPr="004D5D2C">
              <w:t>__________</w:t>
            </w:r>
          </w:p>
        </w:tc>
        <w:tc>
          <w:tcPr>
            <w:tcW w:w="1530"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r>
      <w:tr w:rsidR="00042448" w:rsidRPr="00976EE4" w:rsidTr="00042448">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098" w:type="dxa"/>
            <w:gridSpan w:val="2"/>
          </w:tcPr>
          <w:p w:rsidR="00815BC8" w:rsidRPr="004D5D2C" w:rsidRDefault="00815BC8" w:rsidP="00042448">
            <w:pPr>
              <w:pStyle w:val="TableBody"/>
              <w:tabs>
                <w:tab w:val="left" w:pos="168"/>
                <w:tab w:val="left" w:pos="432"/>
                <w:tab w:val="left" w:pos="702"/>
              </w:tabs>
            </w:pPr>
            <w:proofErr w:type="spellStart"/>
            <w:r w:rsidRPr="004D5D2C">
              <w:t>Judgements</w:t>
            </w:r>
            <w:proofErr w:type="spellEnd"/>
            <w:r w:rsidRPr="004D5D2C">
              <w:t>, etc.</w:t>
            </w:r>
          </w:p>
        </w:tc>
        <w:tc>
          <w:tcPr>
            <w:cnfStyle w:val="000010000000" w:firstRow="0" w:lastRow="0" w:firstColumn="0" w:lastColumn="0" w:oddVBand="1" w:evenVBand="0" w:oddHBand="0" w:evenHBand="0" w:firstRowFirstColumn="0" w:firstRowLastColumn="0" w:lastRowFirstColumn="0" w:lastRowLastColumn="0"/>
            <w:tcW w:w="1589" w:type="dxa"/>
            <w:gridSpan w:val="2"/>
          </w:tcPr>
          <w:p w:rsidR="00815BC8" w:rsidRPr="004D5D2C" w:rsidRDefault="00815BC8" w:rsidP="00042448">
            <w:pPr>
              <w:pStyle w:val="TableBody"/>
              <w:jc w:val="center"/>
            </w:pPr>
            <w:r w:rsidRPr="004D5D2C">
              <w:t>__________</w:t>
            </w:r>
          </w:p>
        </w:tc>
        <w:tc>
          <w:tcPr>
            <w:tcW w:w="1530"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14" w:type="dxa"/>
            <w:gridSpan w:val="2"/>
          </w:tcPr>
          <w:p w:rsidR="00815BC8" w:rsidRPr="004D5D2C" w:rsidRDefault="00815BC8" w:rsidP="00042448">
            <w:pPr>
              <w:pStyle w:val="TableBody"/>
              <w:jc w:val="center"/>
            </w:pPr>
            <w:r w:rsidRPr="004D5D2C">
              <w:t>__________</w:t>
            </w:r>
          </w:p>
        </w:tc>
        <w:tc>
          <w:tcPr>
            <w:tcW w:w="1626" w:type="dxa"/>
            <w:gridSpan w:val="2"/>
          </w:tcPr>
          <w:p w:rsidR="00815BC8" w:rsidRPr="004D5D2C" w:rsidRDefault="00815BC8" w:rsidP="00042448">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w:t>
            </w:r>
          </w:p>
        </w:tc>
      </w:tr>
      <w:tr w:rsidR="006C61D4" w:rsidRPr="00976EE4" w:rsidTr="00042448">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398" w:type="dxa"/>
          </w:tcPr>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2700" w:type="dxa"/>
          </w:tcPr>
          <w:p w:rsidR="00815BC8" w:rsidRPr="004D5D2C" w:rsidRDefault="00815BC8" w:rsidP="00042448">
            <w:pPr>
              <w:pStyle w:val="TableBody"/>
              <w:tabs>
                <w:tab w:val="left" w:pos="168"/>
                <w:tab w:val="left" w:pos="432"/>
                <w:tab w:val="left" w:pos="702"/>
              </w:tabs>
            </w:pPr>
            <w:r w:rsidRPr="004D5D2C">
              <w:t>Total</w:t>
            </w:r>
          </w:p>
        </w:tc>
        <w:tc>
          <w:tcPr>
            <w:tcW w:w="1589"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530" w:type="dxa"/>
            <w:gridSpan w:val="2"/>
          </w:tcPr>
          <w:p w:rsidR="00815BC8" w:rsidRPr="004D5D2C" w:rsidRDefault="00815BC8" w:rsidP="00042448">
            <w:pPr>
              <w:pStyle w:val="TableBody"/>
              <w:jc w:val="center"/>
            </w:pPr>
            <w:r w:rsidRPr="004D5D2C">
              <w:t>__________</w:t>
            </w:r>
          </w:p>
        </w:tc>
        <w:tc>
          <w:tcPr>
            <w:tcW w:w="1614" w:type="dxa"/>
            <w:gridSpan w:val="2"/>
          </w:tcPr>
          <w:p w:rsidR="00815BC8" w:rsidRPr="004D5D2C" w:rsidRDefault="00815BC8" w:rsidP="00042448">
            <w:pPr>
              <w:pStyle w:val="TableBody"/>
              <w:jc w:val="center"/>
              <w:cnfStyle w:val="000000100000" w:firstRow="0" w:lastRow="0" w:firstColumn="0" w:lastColumn="0" w:oddVBand="0" w:evenVBand="0" w:oddHBand="1" w:evenHBand="0" w:firstRowFirstColumn="0" w:firstRowLastColumn="0" w:lastRowFirstColumn="0" w:lastRowLastColumn="0"/>
            </w:pPr>
            <w:r w:rsidRPr="004D5D2C">
              <w:t>__________</w:t>
            </w:r>
          </w:p>
        </w:tc>
        <w:tc>
          <w:tcPr>
            <w:cnfStyle w:val="000010000000" w:firstRow="0" w:lastRow="0" w:firstColumn="0" w:lastColumn="0" w:oddVBand="1" w:evenVBand="0" w:oddHBand="0" w:evenHBand="0" w:firstRowFirstColumn="0" w:firstRowLastColumn="0" w:lastRowFirstColumn="0" w:lastRowLastColumn="0"/>
            <w:tcW w:w="1626" w:type="dxa"/>
            <w:gridSpan w:val="2"/>
          </w:tcPr>
          <w:p w:rsidR="00815BC8" w:rsidRPr="004D5D2C" w:rsidRDefault="00815BC8" w:rsidP="00042448">
            <w:pPr>
              <w:pStyle w:val="TableBody"/>
              <w:jc w:val="center"/>
            </w:pPr>
            <w:r w:rsidRPr="004D5D2C">
              <w:t>__________</w:t>
            </w:r>
          </w:p>
        </w:tc>
      </w:tr>
      <w:tr w:rsidR="00815BC8" w:rsidRPr="00976EE4" w:rsidTr="00042448">
        <w:trPr>
          <w:gridAfter w:val="2"/>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9408" w:type="dxa"/>
            <w:gridSpan w:val="9"/>
          </w:tcPr>
          <w:p w:rsidR="00815BC8" w:rsidRPr="004D5D2C" w:rsidRDefault="00815BC8" w:rsidP="00042448">
            <w:pPr>
              <w:pStyle w:val="TableBody"/>
              <w:tabs>
                <w:tab w:val="left" w:pos="168"/>
                <w:tab w:val="left" w:pos="432"/>
                <w:tab w:val="left" w:pos="702"/>
              </w:tabs>
              <w:jc w:val="center"/>
              <w:rPr>
                <w:i/>
                <w:iCs/>
              </w:rPr>
            </w:pPr>
            <w:r w:rsidRPr="004D5D2C">
              <w:t>SUMMARY</w:t>
            </w:r>
          </w:p>
        </w:tc>
      </w:tr>
      <w:tr w:rsidR="00815BC8" w:rsidRPr="00976EE4" w:rsidTr="006C61D4">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rPr>
                <w:i/>
              </w:rPr>
            </w:pPr>
            <w:r w:rsidRPr="004D5D2C">
              <w:rPr>
                <w:i/>
              </w:rPr>
              <w:t>Assets (fair market value)</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pPr>
          </w:p>
        </w:tc>
        <w:tc>
          <w:tcPr>
            <w:tcW w:w="3136" w:type="dxa"/>
            <w:gridSpan w:val="2"/>
          </w:tcPr>
          <w:p w:rsidR="00815BC8" w:rsidRPr="004D5D2C" w:rsidRDefault="00815BC8" w:rsidP="00002DD4">
            <w:pPr>
              <w:pStyle w:val="TableBody"/>
              <w:cnfStyle w:val="000000100000" w:firstRow="0" w:lastRow="0" w:firstColumn="0" w:lastColumn="0" w:oddVBand="0" w:evenVBand="0" w:oddHBand="1" w:evenHBand="0" w:firstRowFirstColumn="0" w:firstRowLastColumn="0" w:lastRowFirstColumn="0" w:lastRowLastColumn="0"/>
            </w:pPr>
          </w:p>
        </w:tc>
      </w:tr>
      <w:tr w:rsidR="00815BC8" w:rsidRPr="00976EE4" w:rsidTr="006C61D4">
        <w:trPr>
          <w:gridAfter w:val="2"/>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pPr>
            <w:r w:rsidRPr="004D5D2C">
              <w:t>Total cash and cash equivalents</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r w:rsidRPr="004D5D2C">
              <w:t>__________________________</w:t>
            </w:r>
          </w:p>
        </w:tc>
        <w:tc>
          <w:tcPr>
            <w:tcW w:w="3136"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r>
      <w:tr w:rsidR="00815BC8" w:rsidRPr="00976EE4" w:rsidTr="006C61D4">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pPr>
            <w:r w:rsidRPr="004D5D2C">
              <w:t>Total retirement plans</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r w:rsidRPr="004D5D2C">
              <w:t>__________________________</w:t>
            </w:r>
          </w:p>
        </w:tc>
        <w:tc>
          <w:tcPr>
            <w:tcW w:w="3136"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815BC8" w:rsidRPr="00976EE4" w:rsidTr="006C61D4">
        <w:trPr>
          <w:gridAfter w:val="2"/>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pPr>
            <w:r w:rsidRPr="004D5D2C">
              <w:t>Total investments</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r w:rsidRPr="004D5D2C">
              <w:t>__________________________</w:t>
            </w:r>
          </w:p>
        </w:tc>
        <w:tc>
          <w:tcPr>
            <w:tcW w:w="3136"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r>
      <w:tr w:rsidR="00815BC8" w:rsidRPr="00976EE4" w:rsidTr="006C61D4">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Default="00815BC8" w:rsidP="00042448">
            <w:pPr>
              <w:pStyle w:val="TableBody"/>
              <w:tabs>
                <w:tab w:val="left" w:pos="168"/>
                <w:tab w:val="left" w:pos="432"/>
                <w:tab w:val="left" w:pos="702"/>
              </w:tabs>
            </w:pPr>
            <w:r w:rsidRPr="004D5D2C">
              <w:t>Total personal assets</w:t>
            </w:r>
          </w:p>
          <w:p w:rsidR="00815BC8" w:rsidRPr="004D5D2C" w:rsidRDefault="00815BC8" w:rsidP="00042448">
            <w:pPr>
              <w:pStyle w:val="TableBody"/>
              <w:tabs>
                <w:tab w:val="left" w:pos="168"/>
                <w:tab w:val="left" w:pos="432"/>
                <w:tab w:val="left" w:pos="702"/>
              </w:tabs>
            </w:pP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Default="00815BC8" w:rsidP="00002DD4">
            <w:pPr>
              <w:pStyle w:val="TableBody"/>
              <w:jc w:val="center"/>
            </w:pPr>
            <w:r w:rsidRPr="004D5D2C">
              <w:t>__________________________</w:t>
            </w:r>
          </w:p>
          <w:p w:rsidR="00815BC8" w:rsidRPr="004D5D2C" w:rsidRDefault="00815BC8" w:rsidP="00002DD4">
            <w:pPr>
              <w:pStyle w:val="TableBody"/>
              <w:jc w:val="center"/>
            </w:pPr>
          </w:p>
        </w:tc>
        <w:tc>
          <w:tcPr>
            <w:tcW w:w="3136"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gridAfter w:val="2"/>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6C61D4" w:rsidRPr="004D5D2C" w:rsidRDefault="006C61D4" w:rsidP="00042448">
            <w:pPr>
              <w:pStyle w:val="TableBody"/>
              <w:tabs>
                <w:tab w:val="left" w:pos="168"/>
                <w:tab w:val="left" w:pos="432"/>
                <w:tab w:val="left" w:pos="702"/>
              </w:tabs>
            </w:pPr>
            <w:r>
              <w:tab/>
            </w:r>
            <w:r w:rsidRPr="004D5D2C">
              <w:t>Total Assets</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6C61D4" w:rsidRPr="004D5D2C" w:rsidRDefault="006C61D4" w:rsidP="00002DD4">
            <w:pPr>
              <w:pStyle w:val="TableBody"/>
              <w:jc w:val="center"/>
            </w:pPr>
          </w:p>
        </w:tc>
        <w:tc>
          <w:tcPr>
            <w:tcW w:w="3136" w:type="dxa"/>
            <w:gridSpan w:val="2"/>
          </w:tcPr>
          <w:p w:rsidR="006C61D4" w:rsidRPr="004D5D2C" w:rsidRDefault="006C61D4" w:rsidP="00002DD4">
            <w:pPr>
              <w:pStyle w:val="TableBody"/>
              <w:jc w:val="center"/>
              <w:cnfStyle w:val="000000010000" w:firstRow="0" w:lastRow="0" w:firstColumn="0" w:lastColumn="0" w:oddVBand="0" w:evenVBand="0" w:oddHBand="0" w:evenHBand="1" w:firstRowFirstColumn="0" w:firstRowLastColumn="0" w:lastRowFirstColumn="0" w:lastRowLastColumn="0"/>
            </w:pPr>
            <w:r w:rsidRPr="004D5D2C">
              <w:t>__________________________</w:t>
            </w:r>
          </w:p>
        </w:tc>
      </w:tr>
      <w:tr w:rsidR="00815BC8" w:rsidRPr="00976EE4" w:rsidTr="006C61D4">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rPr>
                <w:i/>
              </w:rPr>
            </w:pP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p>
        </w:tc>
        <w:tc>
          <w:tcPr>
            <w:tcW w:w="3136"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815BC8" w:rsidRPr="00976EE4" w:rsidTr="006C61D4">
        <w:trPr>
          <w:gridAfter w:val="2"/>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rPr>
                <w:i/>
              </w:rPr>
            </w:pPr>
            <w:r w:rsidRPr="004D5D2C">
              <w:rPr>
                <w:i/>
              </w:rPr>
              <w:t>Assets (outstanding balances)</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p>
        </w:tc>
        <w:tc>
          <w:tcPr>
            <w:tcW w:w="3136"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r>
      <w:tr w:rsidR="00815BC8" w:rsidRPr="00976EE4" w:rsidTr="006C61D4">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pPr>
            <w:r w:rsidRPr="004D5D2C">
              <w:t>Short-term</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r w:rsidRPr="004D5D2C">
              <w:t>__________________________</w:t>
            </w:r>
          </w:p>
        </w:tc>
        <w:tc>
          <w:tcPr>
            <w:tcW w:w="3136"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815BC8" w:rsidRPr="00976EE4" w:rsidTr="006C61D4">
        <w:trPr>
          <w:gridAfter w:val="2"/>
          <w:cnfStyle w:val="000000010000" w:firstRow="0" w:lastRow="0" w:firstColumn="0" w:lastColumn="0" w:oddVBand="0" w:evenVBand="0" w:oddHBand="0" w:evenHBand="1"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pPr>
            <w:r w:rsidRPr="004D5D2C">
              <w:t>Long-term</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r w:rsidRPr="004D5D2C">
              <w:t>__________________________</w:t>
            </w:r>
          </w:p>
        </w:tc>
        <w:tc>
          <w:tcPr>
            <w:tcW w:w="3136" w:type="dxa"/>
            <w:gridSpan w:val="2"/>
          </w:tcPr>
          <w:p w:rsidR="00815BC8" w:rsidRPr="004D5D2C" w:rsidRDefault="00815BC8" w:rsidP="00002DD4">
            <w:pPr>
              <w:pStyle w:val="TableBody"/>
              <w:jc w:val="center"/>
              <w:cnfStyle w:val="000000010000" w:firstRow="0" w:lastRow="0" w:firstColumn="0" w:lastColumn="0" w:oddVBand="0" w:evenVBand="0" w:oddHBand="0" w:evenHBand="1" w:firstRowFirstColumn="0" w:firstRowLastColumn="0" w:lastRowFirstColumn="0" w:lastRowLastColumn="0"/>
            </w:pPr>
          </w:p>
        </w:tc>
      </w:tr>
      <w:tr w:rsidR="00815BC8" w:rsidRPr="00976EE4" w:rsidTr="006C61D4">
        <w:trPr>
          <w:gridAfter w:val="2"/>
          <w:cnfStyle w:val="000000100000" w:firstRow="0" w:lastRow="0" w:firstColumn="0" w:lastColumn="0" w:oddVBand="0" w:evenVBand="0" w:oddHBand="1"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815BC8" w:rsidRPr="004D5D2C" w:rsidRDefault="00815BC8" w:rsidP="00042448">
            <w:pPr>
              <w:pStyle w:val="TableBody"/>
              <w:tabs>
                <w:tab w:val="left" w:pos="168"/>
                <w:tab w:val="left" w:pos="432"/>
                <w:tab w:val="left" w:pos="702"/>
              </w:tabs>
            </w:pPr>
            <w:r w:rsidRPr="004D5D2C">
              <w:t>Other</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815BC8" w:rsidRPr="004D5D2C" w:rsidRDefault="00815BC8" w:rsidP="00002DD4">
            <w:pPr>
              <w:pStyle w:val="TableBody"/>
              <w:jc w:val="center"/>
            </w:pPr>
            <w:r w:rsidRPr="004D5D2C">
              <w:t>__________________________</w:t>
            </w:r>
          </w:p>
        </w:tc>
        <w:tc>
          <w:tcPr>
            <w:tcW w:w="3136" w:type="dxa"/>
            <w:gridSpan w:val="2"/>
          </w:tcPr>
          <w:p w:rsidR="00815BC8" w:rsidRPr="004D5D2C" w:rsidRDefault="00815BC8" w:rsidP="00002DD4">
            <w:pPr>
              <w:pStyle w:val="TableBody"/>
              <w:jc w:val="center"/>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gridAfter w:val="2"/>
          <w:cnfStyle w:val="010000000000" w:firstRow="0" w:lastRow="1" w:firstColumn="0" w:lastColumn="0" w:oddVBand="0" w:evenVBand="0" w:oddHBand="0"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3136" w:type="dxa"/>
            <w:gridSpan w:val="3"/>
          </w:tcPr>
          <w:p w:rsidR="006C61D4" w:rsidRPr="004D5D2C" w:rsidRDefault="006C61D4" w:rsidP="00042448">
            <w:pPr>
              <w:pStyle w:val="TableBody"/>
              <w:tabs>
                <w:tab w:val="left" w:pos="168"/>
                <w:tab w:val="left" w:pos="432"/>
                <w:tab w:val="left" w:pos="702"/>
              </w:tabs>
            </w:pPr>
            <w:r>
              <w:lastRenderedPageBreak/>
              <w:tab/>
            </w:r>
            <w:r w:rsidRPr="004D5D2C">
              <w:t>Total Liabilities</w:t>
            </w:r>
          </w:p>
        </w:tc>
        <w:tc>
          <w:tcPr>
            <w:cnfStyle w:val="000010000000" w:firstRow="0" w:lastRow="0" w:firstColumn="0" w:lastColumn="0" w:oddVBand="1" w:evenVBand="0" w:oddHBand="0" w:evenHBand="0" w:firstRowFirstColumn="0" w:firstRowLastColumn="0" w:lastRowFirstColumn="0" w:lastRowLastColumn="0"/>
            <w:tcW w:w="3136" w:type="dxa"/>
            <w:gridSpan w:val="4"/>
          </w:tcPr>
          <w:p w:rsidR="006C61D4" w:rsidRPr="004D5D2C" w:rsidRDefault="006C61D4" w:rsidP="00002DD4">
            <w:pPr>
              <w:pStyle w:val="TableBody"/>
              <w:jc w:val="center"/>
            </w:pPr>
          </w:p>
        </w:tc>
        <w:tc>
          <w:tcPr>
            <w:tcW w:w="3136" w:type="dxa"/>
            <w:gridSpan w:val="2"/>
          </w:tcPr>
          <w:p w:rsidR="006C61D4" w:rsidRPr="004D5D2C" w:rsidRDefault="006C61D4" w:rsidP="00002DD4">
            <w:pPr>
              <w:pStyle w:val="TableBody"/>
              <w:jc w:val="center"/>
              <w:cnfStyle w:val="010000000000" w:firstRow="0" w:lastRow="1" w:firstColumn="0" w:lastColumn="0" w:oddVBand="0" w:evenVBand="0" w:oddHBand="0" w:evenHBand="0" w:firstRowFirstColumn="0" w:firstRowLastColumn="0" w:lastRowFirstColumn="0" w:lastRowLastColumn="0"/>
            </w:pPr>
            <w:r w:rsidRPr="004D5D2C">
              <w:t>__________________________</w:t>
            </w:r>
          </w:p>
        </w:tc>
      </w:tr>
    </w:tbl>
    <w:p w:rsidR="006C61D4" w:rsidRDefault="006C61D4" w:rsidP="006C61D4">
      <w:pPr>
        <w:pStyle w:val="Body"/>
      </w:pPr>
      <w:r>
        <w:br w:type="page"/>
      </w:r>
    </w:p>
    <w:p w:rsidR="006C61D4" w:rsidRDefault="006C61D4" w:rsidP="006C61D4">
      <w:pPr>
        <w:pStyle w:val="Title2"/>
      </w:pPr>
      <w:r>
        <w:lastRenderedPageBreak/>
        <w:t>Retirement Issues</w:t>
      </w:r>
    </w:p>
    <w:tbl>
      <w:tblPr>
        <w:tblStyle w:val="NewStyle2014"/>
        <w:tblW w:w="9540" w:type="dxa"/>
        <w:tblLayout w:type="fixed"/>
        <w:tblLook w:val="01E0" w:firstRow="1" w:lastRow="1" w:firstColumn="1" w:lastColumn="1" w:noHBand="0" w:noVBand="0"/>
      </w:tblPr>
      <w:tblGrid>
        <w:gridCol w:w="4848"/>
        <w:gridCol w:w="2340"/>
        <w:gridCol w:w="2352"/>
      </w:tblGrid>
      <w:tr w:rsidR="006C61D4" w:rsidRPr="00976EE4" w:rsidTr="006C6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3"/>
          </w:tcPr>
          <w:p w:rsidR="006C61D4" w:rsidRPr="004D5D2C" w:rsidRDefault="006C61D4" w:rsidP="006C61D4">
            <w:pPr>
              <w:pStyle w:val="TableHead1"/>
            </w:pPr>
            <w:r w:rsidRPr="004D5D2C">
              <w:t>RETIREMENT NEEDS WORKSHEET</w:t>
            </w:r>
            <w:r w:rsidRPr="004D5D2C">
              <w:tab/>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3"/>
          </w:tcPr>
          <w:p w:rsidR="006C61D4" w:rsidRPr="004D5D2C" w:rsidRDefault="006C61D4" w:rsidP="006C61D4">
            <w:pPr>
              <w:pStyle w:val="TableBody"/>
            </w:pPr>
            <w:r w:rsidRPr="004D5D2C">
              <w:t>Estimated Retirement Living Expenses and Required Capital (in current dollars)</w:t>
            </w:r>
          </w:p>
        </w:tc>
      </w:tr>
      <w:tr w:rsidR="006C61D4" w:rsidRPr="00EE3203"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EE3203" w:rsidRDefault="006C61D4" w:rsidP="006C61D4">
            <w:pPr>
              <w:pStyle w:val="TableBody"/>
            </w:pPr>
          </w:p>
        </w:tc>
        <w:tc>
          <w:tcPr>
            <w:cnfStyle w:val="000010000000" w:firstRow="0" w:lastRow="0" w:firstColumn="0" w:lastColumn="0" w:oddVBand="1" w:evenVBand="0" w:oddHBand="0" w:evenHBand="0" w:firstRowFirstColumn="0" w:firstRowLastColumn="0" w:lastRowFirstColumn="0" w:lastRowLastColumn="0"/>
            <w:tcW w:w="2340" w:type="dxa"/>
          </w:tcPr>
          <w:p w:rsidR="006C61D4" w:rsidRPr="00EE3203" w:rsidRDefault="006C61D4" w:rsidP="006C61D4">
            <w:pPr>
              <w:pStyle w:val="TableBody"/>
            </w:pPr>
            <w:r w:rsidRPr="00EE3203">
              <w:t>Per Month x 12 =</w:t>
            </w:r>
          </w:p>
        </w:tc>
        <w:tc>
          <w:tcPr>
            <w:tcW w:w="2352" w:type="dxa"/>
          </w:tcPr>
          <w:p w:rsidR="006C61D4" w:rsidRPr="00EE3203"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EE3203">
              <w:t>Per Year</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w:t>
            </w:r>
            <w:r>
              <w:rPr>
                <w:i/>
              </w:rPr>
              <w:tab/>
            </w:r>
            <w:r w:rsidRPr="004D5D2C">
              <w:rPr>
                <w:i/>
              </w:rPr>
              <w:t>Food</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2.</w:t>
            </w:r>
            <w:r>
              <w:rPr>
                <w:i/>
              </w:rPr>
              <w:tab/>
            </w:r>
            <w:r w:rsidRPr="004D5D2C">
              <w:rPr>
                <w:i/>
              </w:rPr>
              <w:t>Housing:</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a.</w:t>
            </w:r>
            <w:r>
              <w:tab/>
            </w:r>
            <w:r w:rsidRPr="004D5D2C">
              <w:t>Rent/mortgage payment</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b.</w:t>
            </w:r>
            <w:r w:rsidRPr="004D5D2C">
              <w:tab/>
              <w:t>Insurance</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c.</w:t>
            </w:r>
            <w:r w:rsidRPr="004D5D2C">
              <w:tab/>
              <w:t>Property taxes (if not included in a.)</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d.</w:t>
            </w:r>
            <w:r w:rsidRPr="004D5D2C">
              <w:tab/>
              <w:t>Utilities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e.</w:t>
            </w:r>
            <w:r w:rsidRPr="004D5D2C">
              <w:tab/>
              <w:t>Maintenance (if you own)</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f.</w:t>
            </w:r>
            <w:r w:rsidRPr="004D5D2C">
              <w:tab/>
              <w:t>Management fee (if a condominium)</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3.</w:t>
            </w:r>
            <w:r w:rsidRPr="004D5D2C">
              <w:rPr>
                <w:i/>
              </w:rPr>
              <w:tab/>
              <w:t>Clothing and Personal Care:</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a.</w:t>
            </w:r>
            <w:r w:rsidRPr="004D5D2C">
              <w:tab/>
              <w:t>Wife</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b.</w:t>
            </w:r>
            <w:r w:rsidRPr="004D5D2C">
              <w:tab/>
              <w:t>Husband</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c.</w:t>
            </w:r>
            <w:r w:rsidRPr="004D5D2C">
              <w:tab/>
              <w:t>Dependents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4.</w:t>
            </w:r>
            <w:r w:rsidRPr="004D5D2C">
              <w:rPr>
                <w:i/>
              </w:rPr>
              <w:tab/>
              <w:t>Medical Expenses: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a.</w:t>
            </w:r>
            <w:r w:rsidRPr="004D5D2C">
              <w:tab/>
              <w:t>Doctor</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b.</w:t>
            </w:r>
            <w:r w:rsidRPr="004D5D2C">
              <w:tab/>
              <w:t>Dentist</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c.</w:t>
            </w:r>
            <w:r w:rsidRPr="004D5D2C">
              <w:tab/>
              <w:t>Medicines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d.</w:t>
            </w:r>
            <w:r w:rsidRPr="004D5D2C">
              <w:tab/>
              <w:t>Medical insurance to supplement Medicare</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5.</w:t>
            </w:r>
            <w:r w:rsidRPr="004D5D2C">
              <w:rPr>
                <w:i/>
              </w:rPr>
              <w:tab/>
              <w:t>Transportation:</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a.</w:t>
            </w:r>
            <w:r w:rsidRPr="004D5D2C">
              <w:tab/>
              <w:t>Car payments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rsidRPr="004D5D2C">
              <w:tab/>
              <w:t>b.</w:t>
            </w:r>
            <w:r w:rsidRPr="004D5D2C">
              <w:tab/>
              <w:t>Gas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10000000000" w:firstRow="0" w:lastRow="1" w:firstColumn="0" w:lastColumn="0" w:oddVBand="0" w:evenVBand="0" w:oddHBand="0" w:evenHBand="0" w:firstRowFirstColumn="0" w:firstRowLastColumn="0" w:lastRowFirstColumn="0" w:lastRowLastColumn="0"/>
            </w:pPr>
            <w:r w:rsidRPr="004D5D2C">
              <w:t>_____________________</w:t>
            </w:r>
          </w:p>
        </w:tc>
      </w:tr>
    </w:tbl>
    <w:p w:rsidR="00C23026" w:rsidRDefault="00C23026" w:rsidP="00C23026">
      <w:pPr>
        <w:pStyle w:val="Body"/>
      </w:pPr>
      <w:bookmarkStart w:id="0" w:name="_GoBack"/>
      <w:bookmarkEnd w:id="0"/>
      <w:r>
        <w:lastRenderedPageBreak/>
        <w:br w:type="page"/>
      </w:r>
    </w:p>
    <w:p w:rsidR="00C23026" w:rsidRDefault="00C23026" w:rsidP="00C23026">
      <w:pPr>
        <w:pStyle w:val="Title2"/>
      </w:pPr>
      <w:r>
        <w:lastRenderedPageBreak/>
        <w:t>Retirement Issues</w:t>
      </w:r>
    </w:p>
    <w:tbl>
      <w:tblPr>
        <w:tblStyle w:val="NewStyle2014"/>
        <w:tblW w:w="9540" w:type="dxa"/>
        <w:tblLayout w:type="fixed"/>
        <w:tblLook w:val="01E0" w:firstRow="1" w:lastRow="1" w:firstColumn="1" w:lastColumn="1" w:noHBand="0" w:noVBand="0"/>
      </w:tblPr>
      <w:tblGrid>
        <w:gridCol w:w="4848"/>
        <w:gridCol w:w="2340"/>
        <w:gridCol w:w="2352"/>
      </w:tblGrid>
      <w:tr w:rsidR="00C23026" w:rsidRPr="00976EE4" w:rsidTr="00B36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3"/>
          </w:tcPr>
          <w:p w:rsidR="00C23026" w:rsidRPr="004D5D2C" w:rsidRDefault="00C23026" w:rsidP="00B36FAB">
            <w:pPr>
              <w:pStyle w:val="TableHead1"/>
            </w:pPr>
            <w:r w:rsidRPr="004D5D2C">
              <w:t>RETIREMENT NEEDS WORKSHEET</w:t>
            </w:r>
            <w:r w:rsidRPr="004D5D2C">
              <w:tab/>
            </w:r>
          </w:p>
        </w:tc>
      </w:tr>
      <w:tr w:rsidR="00C23026" w:rsidRPr="00976EE4" w:rsidTr="00B36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3"/>
          </w:tcPr>
          <w:tbl>
            <w:tblPr>
              <w:tblStyle w:val="NewStyle2014"/>
              <w:tblW w:w="9540" w:type="dxa"/>
              <w:tblLayout w:type="fixed"/>
              <w:tblLook w:val="01E0" w:firstRow="1" w:lastRow="1" w:firstColumn="1" w:lastColumn="1" w:noHBand="0" w:noVBand="0"/>
            </w:tblPr>
            <w:tblGrid>
              <w:gridCol w:w="4848"/>
              <w:gridCol w:w="2340"/>
              <w:gridCol w:w="2352"/>
            </w:tblGrid>
            <w:tr w:rsidR="007276A0" w:rsidRPr="004D5D2C" w:rsidTr="00550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c.</w:t>
                  </w:r>
                  <w:r w:rsidRPr="004D5D2C">
                    <w:tab/>
                    <w:t>Insurance</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100000000000" w:firstRow="1" w:lastRow="0" w:firstColumn="0" w:lastColumn="0" w:oddVBand="0" w:evenVBand="0" w:oddHBand="0" w:evenHBand="0" w:firstRowFirstColumn="0" w:firstRowLastColumn="0" w:lastRowFirstColumn="0" w:lastRowLastColumn="0"/>
                  </w:pPr>
                  <w:r w:rsidRPr="004D5D2C">
                    <w:t>_____________________</w:t>
                  </w:r>
                </w:p>
              </w:tc>
            </w:tr>
            <w:tr w:rsidR="007276A0" w:rsidRPr="004D5D2C" w:rsidTr="0055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d.</w:t>
                  </w:r>
                  <w:r w:rsidRPr="004D5D2C">
                    <w:tab/>
                    <w:t>License</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7276A0" w:rsidRPr="004D5D2C" w:rsidTr="00550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e.</w:t>
                  </w:r>
                  <w:r w:rsidRPr="004D5D2C">
                    <w:tab/>
                    <w:t>Car maintenance (tires and repairs)</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7276A0" w:rsidRPr="004D5D2C" w:rsidTr="0055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f.</w:t>
                  </w:r>
                  <w:r w:rsidRPr="004D5D2C">
                    <w:tab/>
                    <w:t>Other transportation</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7276A0" w:rsidRPr="004D5D2C" w:rsidTr="00550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rPr>
                      <w:i/>
                    </w:rPr>
                  </w:pPr>
                  <w:r w:rsidRPr="004D5D2C">
                    <w:rPr>
                      <w:i/>
                    </w:rPr>
                    <w:t>6.</w:t>
                  </w:r>
                  <w:r w:rsidRPr="004D5D2C">
                    <w:rPr>
                      <w:i/>
                    </w:rPr>
                    <w:tab/>
                    <w:t>Recurring Expenses:</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p>
              </w:tc>
              <w:tc>
                <w:tcPr>
                  <w:tcW w:w="2352" w:type="dxa"/>
                </w:tcPr>
                <w:p w:rsidR="007276A0" w:rsidRPr="004D5D2C" w:rsidRDefault="007276A0" w:rsidP="00550B05">
                  <w:pPr>
                    <w:pStyle w:val="TableBody"/>
                    <w:cnfStyle w:val="000000010000" w:firstRow="0" w:lastRow="0" w:firstColumn="0" w:lastColumn="0" w:oddVBand="0" w:evenVBand="0" w:oddHBand="0" w:evenHBand="1" w:firstRowFirstColumn="0" w:firstRowLastColumn="0" w:lastRowFirstColumn="0" w:lastRowLastColumn="0"/>
                  </w:pPr>
                </w:p>
              </w:tc>
            </w:tr>
            <w:tr w:rsidR="007276A0" w:rsidRPr="004D5D2C" w:rsidTr="0055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a.</w:t>
                  </w:r>
                  <w:r w:rsidRPr="004D5D2C">
                    <w:tab/>
                    <w:t>Entertainment</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7276A0" w:rsidRPr="004D5D2C" w:rsidTr="00550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b.</w:t>
                  </w:r>
                  <w:r w:rsidRPr="004D5D2C">
                    <w:tab/>
                    <w:t>Travel</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7276A0" w:rsidRPr="004D5D2C" w:rsidTr="00550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c.</w:t>
                  </w:r>
                  <w:r w:rsidRPr="004D5D2C">
                    <w:tab/>
                    <w:t>Hobbies</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7276A0" w:rsidRPr="004D5D2C" w:rsidTr="00550B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d.</w:t>
                  </w:r>
                  <w:r w:rsidRPr="004D5D2C">
                    <w:tab/>
                    <w:t>Club fees and dues</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7276A0" w:rsidRPr="004D5D2C" w:rsidTr="00550B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7276A0" w:rsidRPr="004D5D2C" w:rsidRDefault="007276A0" w:rsidP="00550B05">
                  <w:pPr>
                    <w:pStyle w:val="TableBody"/>
                    <w:tabs>
                      <w:tab w:val="left" w:pos="348"/>
                      <w:tab w:val="left" w:pos="702"/>
                      <w:tab w:val="center" w:pos="1602"/>
                    </w:tabs>
                  </w:pPr>
                  <w:r w:rsidRPr="004D5D2C">
                    <w:tab/>
                    <w:t>e.</w:t>
                  </w:r>
                  <w:r w:rsidRPr="004D5D2C">
                    <w:tab/>
                    <w:t>Other</w:t>
                  </w:r>
                </w:p>
              </w:tc>
              <w:tc>
                <w:tcPr>
                  <w:cnfStyle w:val="000010000000" w:firstRow="0" w:lastRow="0" w:firstColumn="0" w:lastColumn="0" w:oddVBand="1" w:evenVBand="0" w:oddHBand="0" w:evenHBand="0" w:firstRowFirstColumn="0" w:firstRowLastColumn="0" w:lastRowFirstColumn="0" w:lastRowLastColumn="0"/>
                  <w:tcW w:w="2340" w:type="dxa"/>
                </w:tcPr>
                <w:p w:rsidR="007276A0" w:rsidRPr="004D5D2C" w:rsidRDefault="007276A0" w:rsidP="00550B05">
                  <w:pPr>
                    <w:pStyle w:val="TableBody"/>
                  </w:pPr>
                  <w:r w:rsidRPr="004D5D2C">
                    <w:t>_____________________</w:t>
                  </w:r>
                </w:p>
              </w:tc>
              <w:tc>
                <w:tcPr>
                  <w:tcW w:w="2352" w:type="dxa"/>
                </w:tcPr>
                <w:p w:rsidR="007276A0" w:rsidRPr="004D5D2C" w:rsidRDefault="007276A0" w:rsidP="00550B05">
                  <w:pPr>
                    <w:pStyle w:val="TableBody"/>
                    <w:cnfStyle w:val="010000000000" w:firstRow="0" w:lastRow="1" w:firstColumn="0" w:lastColumn="0" w:oddVBand="0" w:evenVBand="0" w:oddHBand="0" w:evenHBand="0" w:firstRowFirstColumn="0" w:firstRowLastColumn="0" w:lastRowFirstColumn="0" w:lastRowLastColumn="0"/>
                  </w:pPr>
                  <w:r w:rsidRPr="004D5D2C">
                    <w:t>_____________________</w:t>
                  </w:r>
                </w:p>
              </w:tc>
            </w:tr>
          </w:tbl>
          <w:p w:rsidR="00C23026" w:rsidRPr="004D5D2C" w:rsidRDefault="00C23026" w:rsidP="00B36FAB">
            <w:pPr>
              <w:pStyle w:val="TableBody"/>
            </w:pPr>
            <w:r w:rsidRPr="004D5D2C">
              <w:t>Estimated Retirement Living Expenses and Required Capital (in current dollars)</w:t>
            </w:r>
          </w:p>
        </w:tc>
      </w:tr>
      <w:tr w:rsidR="00C23026" w:rsidRPr="00EE3203" w:rsidTr="00B36F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C23026" w:rsidRPr="00EE3203" w:rsidRDefault="00C23026" w:rsidP="00B36FAB">
            <w:pPr>
              <w:pStyle w:val="TableBody"/>
            </w:pPr>
          </w:p>
        </w:tc>
        <w:tc>
          <w:tcPr>
            <w:cnfStyle w:val="000010000000" w:firstRow="0" w:lastRow="0" w:firstColumn="0" w:lastColumn="0" w:oddVBand="1" w:evenVBand="0" w:oddHBand="0" w:evenHBand="0" w:firstRowFirstColumn="0" w:firstRowLastColumn="0" w:lastRowFirstColumn="0" w:lastRowLastColumn="0"/>
            <w:tcW w:w="2340" w:type="dxa"/>
          </w:tcPr>
          <w:p w:rsidR="00C23026" w:rsidRPr="00EE3203" w:rsidRDefault="00C23026" w:rsidP="00B36FAB">
            <w:pPr>
              <w:pStyle w:val="TableBody"/>
            </w:pPr>
            <w:r w:rsidRPr="00EE3203">
              <w:t>Per Month x 12 =</w:t>
            </w:r>
          </w:p>
        </w:tc>
        <w:tc>
          <w:tcPr>
            <w:tcW w:w="2352" w:type="dxa"/>
          </w:tcPr>
          <w:p w:rsidR="00C23026" w:rsidRPr="00EE3203" w:rsidRDefault="00C23026" w:rsidP="00B36FAB">
            <w:pPr>
              <w:pStyle w:val="TableBody"/>
              <w:cnfStyle w:val="000000010000" w:firstRow="0" w:lastRow="0" w:firstColumn="0" w:lastColumn="0" w:oddVBand="0" w:evenVBand="0" w:oddHBand="0" w:evenHBand="1" w:firstRowFirstColumn="0" w:firstRowLastColumn="0" w:lastRowFirstColumn="0" w:lastRowLastColumn="0"/>
            </w:pPr>
            <w:r w:rsidRPr="00EE3203">
              <w:t>Per Year</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7.</w:t>
            </w:r>
            <w:r w:rsidRPr="004D5D2C">
              <w:rPr>
                <w:i/>
              </w:rPr>
              <w:tab/>
              <w:t>Insurance</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8.</w:t>
            </w:r>
            <w:r w:rsidRPr="004D5D2C">
              <w:rPr>
                <w:i/>
              </w:rPr>
              <w:tab/>
              <w:t>Gifts and Contributions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9.</w:t>
            </w:r>
            <w:r w:rsidRPr="004D5D2C">
              <w:rPr>
                <w:i/>
              </w:rPr>
              <w:tab/>
              <w:t>Income Taxes (if any)</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10.</w:t>
            </w:r>
            <w:r w:rsidRPr="004D5D2C">
              <w:rPr>
                <w:i/>
              </w:rPr>
              <w:tab/>
              <w:t>Total Annual Expenses (current dollars)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 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11.</w:t>
            </w:r>
            <w:r>
              <w:rPr>
                <w:i/>
              </w:rPr>
              <w:tab/>
            </w:r>
            <w:r w:rsidRPr="004D5D2C">
              <w:rPr>
                <w:i/>
              </w:rPr>
              <w:t>Inflation Rate until Retirement (I)</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12.</w:t>
            </w:r>
            <w:r w:rsidRPr="004D5D2C">
              <w:rPr>
                <w:i/>
              </w:rPr>
              <w:tab/>
              <w:t>Total Years until Retirement (N)</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vertAlign w:val="superscript"/>
              </w:rPr>
            </w:pPr>
            <w:r w:rsidRPr="004D5D2C">
              <w:rPr>
                <w:i/>
              </w:rPr>
              <w:t>13.</w:t>
            </w:r>
            <w:r w:rsidRPr="004D5D2C">
              <w:rPr>
                <w:i/>
              </w:rPr>
              <w:tab/>
              <w:t>Inflation Adjustment Factor (1 + I)</w:t>
            </w:r>
            <w:r w:rsidRPr="00F55531">
              <w:t>N</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 ___________________</w:t>
            </w: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14.</w:t>
            </w:r>
            <w:r w:rsidRPr="004D5D2C">
              <w:rPr>
                <w:i/>
              </w:rPr>
              <w:tab/>
              <w:t>Total Annual Expenses (future dollars)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 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15.</w:t>
            </w:r>
            <w:r w:rsidRPr="004D5D2C">
              <w:rPr>
                <w:i/>
              </w:rPr>
              <w:tab/>
              <w:t>Inflation Rate Postretirement (i)</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w:t>
            </w:r>
            <w:r w:rsidRPr="004D5D2C">
              <w:lastRenderedPageBreak/>
              <w:t>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lastRenderedPageBreak/>
              <w:t>16.</w:t>
            </w:r>
            <w:r w:rsidRPr="004D5D2C">
              <w:rPr>
                <w:i/>
              </w:rPr>
              <w:tab/>
              <w:t>Aftertax Rate of Return (r)</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17.</w:t>
            </w:r>
            <w:r w:rsidRPr="004D5D2C">
              <w:rPr>
                <w:i/>
              </w:rPr>
              <w:tab/>
              <w:t>Anticipated Duration of Retirement (n)</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18.</w:t>
            </w:r>
            <w:r w:rsidRPr="004D5D2C">
              <w:rPr>
                <w:i/>
              </w:rPr>
              <w:tab/>
              <w:t>Inflation-Adjusted Discount Factor</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u w:val="single"/>
              </w:rPr>
            </w:pPr>
            <w:r w:rsidRPr="00F55531">
              <w:tab/>
              <w:t xml:space="preserve">A = </w:t>
            </w:r>
            <w:r>
              <w:t xml:space="preserve"> </w:t>
            </w:r>
            <w:r w:rsidRPr="004D5D2C">
              <w:rPr>
                <w:u w:val="single"/>
              </w:rPr>
              <w:t>1+i</w:t>
            </w:r>
          </w:p>
          <w:p w:rsidR="006C61D4" w:rsidRPr="004D5D2C" w:rsidRDefault="006C61D4" w:rsidP="006C61D4">
            <w:pPr>
              <w:pStyle w:val="TableBody"/>
              <w:tabs>
                <w:tab w:val="left" w:pos="348"/>
                <w:tab w:val="left" w:pos="702"/>
                <w:tab w:val="center" w:pos="1602"/>
              </w:tabs>
            </w:pPr>
            <w:r w:rsidRPr="004D5D2C">
              <w:tab/>
            </w:r>
            <w:r w:rsidRPr="004D5D2C">
              <w:tab/>
              <w:t>1+ a</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19.</w:t>
            </w:r>
            <w:r w:rsidRPr="004D5D2C">
              <w:rPr>
                <w:i/>
              </w:rPr>
              <w:tab/>
              <w:t>Capital Required at Retirement to Fund Retirement</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r w:rsidRPr="004D5D2C">
              <w:t>_____________________</w:t>
            </w: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pPr>
            <w:r>
              <w:tab/>
            </w:r>
            <w:r w:rsidRPr="004D5D2C">
              <w:t>Living Expenses</w:t>
            </w:r>
          </w:p>
          <w:p w:rsidR="006C61D4" w:rsidRPr="00F55531" w:rsidRDefault="006C61D4" w:rsidP="006C61D4">
            <w:pPr>
              <w:pStyle w:val="TableBody"/>
              <w:tabs>
                <w:tab w:val="left" w:pos="348"/>
                <w:tab w:val="left" w:pos="702"/>
                <w:tab w:val="center" w:pos="1602"/>
              </w:tabs>
            </w:pPr>
            <w:r w:rsidRPr="00F55531">
              <w:tab/>
              <w:t xml:space="preserve">Amt line 14 x </w:t>
            </w:r>
            <w:r w:rsidRPr="004D5D2C">
              <w:rPr>
                <w:u w:val="single"/>
              </w:rPr>
              <w:t>1 - a</w:t>
            </w:r>
            <w:r w:rsidRPr="00002DD4">
              <w:rPr>
                <w:vertAlign w:val="superscript"/>
              </w:rPr>
              <w:t>n</w:t>
            </w:r>
          </w:p>
          <w:p w:rsidR="006C61D4" w:rsidRPr="004D5D2C" w:rsidRDefault="006C61D4" w:rsidP="006C61D4">
            <w:pPr>
              <w:pStyle w:val="TableBody"/>
              <w:tabs>
                <w:tab w:val="left" w:pos="348"/>
                <w:tab w:val="left" w:pos="702"/>
                <w:tab w:val="center" w:pos="1602"/>
              </w:tabs>
            </w:pPr>
            <w:r>
              <w:tab/>
            </w:r>
            <w:r w:rsidRPr="004D5D2C">
              <w:tab/>
            </w:r>
            <w:r w:rsidRPr="004D5D2C">
              <w:tab/>
            </w:r>
            <w:r>
              <w:t xml:space="preserve">    </w:t>
            </w:r>
            <w:r w:rsidRPr="004D5D2C">
              <w:t>1+ a</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p>
        </w:tc>
      </w:tr>
      <w:tr w:rsidR="006C61D4" w:rsidRPr="00976EE4" w:rsidTr="006C61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20.</w:t>
            </w:r>
            <w:r w:rsidRPr="004D5D2C">
              <w:rPr>
                <w:i/>
              </w:rPr>
              <w:tab/>
              <w:t>One-Time Expenses</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010000" w:firstRow="0" w:lastRow="0" w:firstColumn="0" w:lastColumn="0" w:oddVBand="0" w:evenVBand="0" w:oddHBand="0" w:evenHBand="1" w:firstRowFirstColumn="0" w:firstRowLastColumn="0" w:lastRowFirstColumn="0" w:lastRowLastColumn="0"/>
            </w:pPr>
            <w:r w:rsidRPr="004D5D2C">
              <w:t>+$___________________</w:t>
            </w:r>
          </w:p>
        </w:tc>
      </w:tr>
      <w:tr w:rsidR="006C61D4" w:rsidRPr="00976EE4" w:rsidTr="006C61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8" w:type="dxa"/>
          </w:tcPr>
          <w:p w:rsidR="006C61D4" w:rsidRPr="004D5D2C" w:rsidRDefault="006C61D4" w:rsidP="006C61D4">
            <w:pPr>
              <w:pStyle w:val="TableBody"/>
              <w:tabs>
                <w:tab w:val="left" w:pos="348"/>
                <w:tab w:val="left" w:pos="702"/>
                <w:tab w:val="center" w:pos="1602"/>
              </w:tabs>
              <w:rPr>
                <w:i/>
              </w:rPr>
            </w:pPr>
            <w:r w:rsidRPr="004D5D2C">
              <w:rPr>
                <w:i/>
              </w:rPr>
              <w:t>21.</w:t>
            </w:r>
            <w:r w:rsidRPr="004D5D2C">
              <w:rPr>
                <w:i/>
              </w:rPr>
              <w:tab/>
              <w:t>Total Capital Need at Retirement</w:t>
            </w:r>
          </w:p>
        </w:tc>
        <w:tc>
          <w:tcPr>
            <w:cnfStyle w:val="000010000000" w:firstRow="0" w:lastRow="0" w:firstColumn="0" w:lastColumn="0" w:oddVBand="1" w:evenVBand="0" w:oddHBand="0" w:evenHBand="0" w:firstRowFirstColumn="0" w:firstRowLastColumn="0" w:lastRowFirstColumn="0" w:lastRowLastColumn="0"/>
            <w:tcW w:w="2340" w:type="dxa"/>
          </w:tcPr>
          <w:p w:rsidR="006C61D4" w:rsidRPr="004D5D2C" w:rsidRDefault="006C61D4" w:rsidP="006C61D4">
            <w:pPr>
              <w:pStyle w:val="TableBody"/>
            </w:pPr>
          </w:p>
        </w:tc>
        <w:tc>
          <w:tcPr>
            <w:tcW w:w="2352" w:type="dxa"/>
          </w:tcPr>
          <w:p w:rsidR="006C61D4" w:rsidRPr="004D5D2C" w:rsidRDefault="006C61D4" w:rsidP="006C61D4">
            <w:pPr>
              <w:pStyle w:val="TableBody"/>
              <w:cnfStyle w:val="000000100000" w:firstRow="0" w:lastRow="0" w:firstColumn="0" w:lastColumn="0" w:oddVBand="0" w:evenVBand="0" w:oddHBand="1" w:evenHBand="0" w:firstRowFirstColumn="0" w:firstRowLastColumn="0" w:lastRowFirstColumn="0" w:lastRowLastColumn="0"/>
            </w:pPr>
            <w:r w:rsidRPr="004D5D2C">
              <w:t>___________________=$</w:t>
            </w:r>
          </w:p>
        </w:tc>
      </w:tr>
      <w:tr w:rsidR="006C61D4" w:rsidRPr="00976EE4" w:rsidTr="006C61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gridSpan w:val="3"/>
          </w:tcPr>
          <w:p w:rsidR="006C61D4" w:rsidRPr="004D5D2C" w:rsidRDefault="006C61D4" w:rsidP="006C61D4">
            <w:pPr>
              <w:pStyle w:val="TableBody"/>
              <w:rPr>
                <w:sz w:val="18"/>
              </w:rPr>
            </w:pPr>
            <w:r w:rsidRPr="00F55531">
              <w:t>Source: Robert J. Doyle, Jr., Retirement Planning Handbook, The American College, Bryn Mawr, PA.</w:t>
            </w:r>
          </w:p>
        </w:tc>
      </w:tr>
    </w:tbl>
    <w:p w:rsidR="006C61D4" w:rsidRDefault="006C61D4" w:rsidP="00C23026"/>
    <w:sectPr w:rsidR="006C61D4"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48" w:rsidRDefault="00042448" w:rsidP="001B5761">
      <w:pPr>
        <w:spacing w:after="0" w:line="240" w:lineRule="auto"/>
      </w:pPr>
      <w:r>
        <w:separator/>
      </w:r>
    </w:p>
  </w:endnote>
  <w:endnote w:type="continuationSeparator" w:id="0">
    <w:p w:rsidR="00042448" w:rsidRDefault="00042448"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Palatino LT Std">
    <w:panose1 w:val="00000000000000000000"/>
    <w:charset w:val="00"/>
    <w:family w:val="roma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48" w:rsidRDefault="00042448">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48" w:rsidRPr="00935C41" w:rsidRDefault="00042448" w:rsidP="00677E0C">
      <w:pPr>
        <w:pStyle w:val="FootnoteSeparator"/>
      </w:pPr>
    </w:p>
  </w:footnote>
  <w:footnote w:type="continuationSeparator" w:id="0">
    <w:p w:rsidR="00042448" w:rsidRPr="00935C41" w:rsidRDefault="00042448"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B651635"/>
    <w:multiLevelType w:val="multilevel"/>
    <w:tmpl w:val="692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9">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257E00"/>
    <w:multiLevelType w:val="hybridMultilevel"/>
    <w:tmpl w:val="59B27ADC"/>
    <w:lvl w:ilvl="0" w:tplc="E86AD05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3C458D"/>
    <w:multiLevelType w:val="multilevel"/>
    <w:tmpl w:val="E21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5"/>
    <w:lvlOverride w:ilvl="0">
      <w:startOverride w:val="1"/>
    </w:lvlOverride>
  </w:num>
  <w:num w:numId="10">
    <w:abstractNumId w:val="9"/>
    <w:lvlOverride w:ilvl="0">
      <w:startOverride w:val="1"/>
    </w:lvlOverride>
  </w:num>
  <w:num w:numId="11">
    <w:abstractNumId w:val="34"/>
  </w:num>
  <w:num w:numId="12">
    <w:abstractNumId w:val="17"/>
  </w:num>
  <w:num w:numId="13">
    <w:abstractNumId w:val="36"/>
  </w:num>
  <w:num w:numId="14">
    <w:abstractNumId w:val="11"/>
  </w:num>
  <w:num w:numId="15">
    <w:abstractNumId w:val="24"/>
  </w:num>
  <w:num w:numId="16">
    <w:abstractNumId w:val="39"/>
  </w:num>
  <w:num w:numId="17">
    <w:abstractNumId w:val="22"/>
  </w:num>
  <w:num w:numId="18">
    <w:abstractNumId w:val="32"/>
  </w:num>
  <w:num w:numId="19">
    <w:abstractNumId w:val="10"/>
  </w:num>
  <w:num w:numId="20">
    <w:abstractNumId w:val="10"/>
    <w:lvlOverride w:ilvl="0">
      <w:lvl w:ilvl="0">
        <w:start w:val="1"/>
        <w:numFmt w:val="bullet"/>
        <w:lvlText w:val=""/>
        <w:legacy w:legacy="1" w:legacySpace="0" w:legacyIndent="432"/>
        <w:lvlJc w:val="left"/>
        <w:pPr>
          <w:ind w:left="432" w:hanging="432"/>
        </w:pPr>
        <w:rPr>
          <w:rFonts w:ascii="Symbol" w:hAnsi="Symbol" w:hint="default"/>
        </w:rPr>
      </w:lvl>
    </w:lvlOverride>
  </w:num>
  <w:num w:numId="21">
    <w:abstractNumId w:val="16"/>
  </w:num>
  <w:num w:numId="22">
    <w:abstractNumId w:val="30"/>
  </w:num>
  <w:num w:numId="23">
    <w:abstractNumId w:val="35"/>
  </w:num>
  <w:num w:numId="24">
    <w:abstractNumId w:val="33"/>
  </w:num>
  <w:num w:numId="25">
    <w:abstractNumId w:val="27"/>
  </w:num>
  <w:num w:numId="26">
    <w:abstractNumId w:val="9"/>
  </w:num>
  <w:num w:numId="27">
    <w:abstractNumId w:val="4"/>
  </w:num>
  <w:num w:numId="28">
    <w:abstractNumId w:val="8"/>
  </w:num>
  <w:num w:numId="29">
    <w:abstractNumId w:val="31"/>
  </w:num>
  <w:num w:numId="30">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31">
    <w:abstractNumId w:val="38"/>
  </w:num>
  <w:num w:numId="32">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33">
    <w:abstractNumId w:val="28"/>
  </w:num>
  <w:num w:numId="34">
    <w:abstractNumId w:val="14"/>
  </w:num>
  <w:num w:numId="35">
    <w:abstractNumId w:val="23"/>
  </w:num>
  <w:num w:numId="36">
    <w:abstractNumId w:val="15"/>
  </w:num>
  <w:num w:numId="37">
    <w:abstractNumId w:val="37"/>
  </w:num>
  <w:num w:numId="38">
    <w:abstractNumId w:val="21"/>
  </w:num>
  <w:num w:numId="39">
    <w:abstractNumId w:val="18"/>
  </w:num>
  <w:num w:numId="40">
    <w:abstractNumId w:val="12"/>
  </w:num>
  <w:num w:numId="41">
    <w:abstractNumId w:val="29"/>
  </w:num>
  <w:num w:numId="42">
    <w:abstractNumId w:val="26"/>
  </w:num>
  <w:num w:numId="43">
    <w:abstractNumId w:val="13"/>
  </w:num>
  <w:num w:numId="44">
    <w:abstractNumId w:val="19"/>
  </w:num>
  <w:num w:numId="45">
    <w:abstractNumId w:val="20"/>
  </w:num>
  <w:num w:numId="4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2DD4"/>
    <w:rsid w:val="00007540"/>
    <w:rsid w:val="00034E8D"/>
    <w:rsid w:val="000379B0"/>
    <w:rsid w:val="00042448"/>
    <w:rsid w:val="00044ED8"/>
    <w:rsid w:val="00067AD6"/>
    <w:rsid w:val="00071494"/>
    <w:rsid w:val="00075291"/>
    <w:rsid w:val="000827B3"/>
    <w:rsid w:val="00097B5E"/>
    <w:rsid w:val="000A7DA0"/>
    <w:rsid w:val="000B61AB"/>
    <w:rsid w:val="000B6E4E"/>
    <w:rsid w:val="000D3D05"/>
    <w:rsid w:val="000D6152"/>
    <w:rsid w:val="000D66E4"/>
    <w:rsid w:val="000D6FCA"/>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87365"/>
    <w:rsid w:val="002907C5"/>
    <w:rsid w:val="0029277A"/>
    <w:rsid w:val="00292C0F"/>
    <w:rsid w:val="00292DBC"/>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4660"/>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0537"/>
    <w:rsid w:val="004E4A81"/>
    <w:rsid w:val="004F0A06"/>
    <w:rsid w:val="004F332B"/>
    <w:rsid w:val="0051491F"/>
    <w:rsid w:val="0052077C"/>
    <w:rsid w:val="0052269F"/>
    <w:rsid w:val="0052545A"/>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217C"/>
    <w:rsid w:val="005F5AE9"/>
    <w:rsid w:val="00610B02"/>
    <w:rsid w:val="006123B6"/>
    <w:rsid w:val="00616645"/>
    <w:rsid w:val="006353E2"/>
    <w:rsid w:val="00637A08"/>
    <w:rsid w:val="0064064A"/>
    <w:rsid w:val="0064519C"/>
    <w:rsid w:val="00655218"/>
    <w:rsid w:val="00666070"/>
    <w:rsid w:val="00666D8B"/>
    <w:rsid w:val="00676736"/>
    <w:rsid w:val="00677C69"/>
    <w:rsid w:val="00677E0C"/>
    <w:rsid w:val="00680245"/>
    <w:rsid w:val="00685258"/>
    <w:rsid w:val="00691ED5"/>
    <w:rsid w:val="00695483"/>
    <w:rsid w:val="006965E8"/>
    <w:rsid w:val="00697508"/>
    <w:rsid w:val="006B0E1A"/>
    <w:rsid w:val="006B2C1E"/>
    <w:rsid w:val="006B4C1C"/>
    <w:rsid w:val="006C0006"/>
    <w:rsid w:val="006C61D4"/>
    <w:rsid w:val="006D3968"/>
    <w:rsid w:val="006F6DDD"/>
    <w:rsid w:val="007010AD"/>
    <w:rsid w:val="00711346"/>
    <w:rsid w:val="007119F7"/>
    <w:rsid w:val="0072293B"/>
    <w:rsid w:val="007276A0"/>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15BC8"/>
    <w:rsid w:val="008251A1"/>
    <w:rsid w:val="00826247"/>
    <w:rsid w:val="00836600"/>
    <w:rsid w:val="00837B38"/>
    <w:rsid w:val="008519F8"/>
    <w:rsid w:val="008532D3"/>
    <w:rsid w:val="008648BA"/>
    <w:rsid w:val="008663FC"/>
    <w:rsid w:val="008669F5"/>
    <w:rsid w:val="00884908"/>
    <w:rsid w:val="0089126B"/>
    <w:rsid w:val="008A3CD0"/>
    <w:rsid w:val="008B0943"/>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6598D"/>
    <w:rsid w:val="00971BF2"/>
    <w:rsid w:val="00996C8D"/>
    <w:rsid w:val="009A1BC4"/>
    <w:rsid w:val="009C4E0C"/>
    <w:rsid w:val="009D1886"/>
    <w:rsid w:val="009D327B"/>
    <w:rsid w:val="009D5850"/>
    <w:rsid w:val="009E4056"/>
    <w:rsid w:val="009F61C9"/>
    <w:rsid w:val="009F6915"/>
    <w:rsid w:val="009F74C9"/>
    <w:rsid w:val="00A05A36"/>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9712A"/>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3EC8"/>
    <w:rsid w:val="00B74244"/>
    <w:rsid w:val="00B96650"/>
    <w:rsid w:val="00BA0093"/>
    <w:rsid w:val="00BA122E"/>
    <w:rsid w:val="00BB21A6"/>
    <w:rsid w:val="00BB620F"/>
    <w:rsid w:val="00BC5D80"/>
    <w:rsid w:val="00BE053B"/>
    <w:rsid w:val="00BE1F6E"/>
    <w:rsid w:val="00BE41BD"/>
    <w:rsid w:val="00BE6798"/>
    <w:rsid w:val="00BE6FA7"/>
    <w:rsid w:val="00BF0A07"/>
    <w:rsid w:val="00BF0E96"/>
    <w:rsid w:val="00BF209B"/>
    <w:rsid w:val="00BF3121"/>
    <w:rsid w:val="00BF3463"/>
    <w:rsid w:val="00BF360C"/>
    <w:rsid w:val="00BF3B6A"/>
    <w:rsid w:val="00BF4795"/>
    <w:rsid w:val="00C021FA"/>
    <w:rsid w:val="00C124DF"/>
    <w:rsid w:val="00C142E7"/>
    <w:rsid w:val="00C23026"/>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6F56"/>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438"/>
    <w:rsid w:val="00E77952"/>
    <w:rsid w:val="00E81A46"/>
    <w:rsid w:val="00E82EA9"/>
    <w:rsid w:val="00E84239"/>
    <w:rsid w:val="00E858F9"/>
    <w:rsid w:val="00EA01F2"/>
    <w:rsid w:val="00EA62E5"/>
    <w:rsid w:val="00EB1BF9"/>
    <w:rsid w:val="00EB20A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38C3"/>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094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B094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B0943"/>
    <w:pPr>
      <w:outlineLvl w:val="1"/>
    </w:pPr>
  </w:style>
  <w:style w:type="paragraph" w:styleId="Heading3">
    <w:name w:val="heading 3"/>
    <w:basedOn w:val="TableTitle1"/>
    <w:next w:val="Normal"/>
    <w:link w:val="Heading3Char"/>
    <w:unhideWhenUsed/>
    <w:rsid w:val="008B0943"/>
    <w:pPr>
      <w:outlineLvl w:val="2"/>
    </w:pPr>
  </w:style>
  <w:style w:type="paragraph" w:styleId="Heading4">
    <w:name w:val="heading 4"/>
    <w:basedOn w:val="Heading3"/>
    <w:next w:val="Normal"/>
    <w:link w:val="Heading4Char"/>
    <w:unhideWhenUsed/>
    <w:locked/>
    <w:rsid w:val="008B0943"/>
    <w:pPr>
      <w:outlineLvl w:val="3"/>
    </w:pPr>
  </w:style>
  <w:style w:type="paragraph" w:styleId="Heading5">
    <w:name w:val="heading 5"/>
    <w:basedOn w:val="Heading4"/>
    <w:next w:val="Normal"/>
    <w:link w:val="Heading5Char"/>
    <w:unhideWhenUsed/>
    <w:locked/>
    <w:rsid w:val="008B0943"/>
    <w:pPr>
      <w:outlineLvl w:val="4"/>
    </w:pPr>
  </w:style>
  <w:style w:type="paragraph" w:styleId="Heading6">
    <w:name w:val="heading 6"/>
    <w:basedOn w:val="Heading5"/>
    <w:next w:val="Normal"/>
    <w:link w:val="Heading6Char"/>
    <w:unhideWhenUsed/>
    <w:locked/>
    <w:rsid w:val="008B0943"/>
    <w:pPr>
      <w:outlineLvl w:val="5"/>
    </w:pPr>
  </w:style>
  <w:style w:type="paragraph" w:styleId="Heading7">
    <w:name w:val="heading 7"/>
    <w:basedOn w:val="Heading6"/>
    <w:next w:val="Normal"/>
    <w:link w:val="Heading7Char"/>
    <w:unhideWhenUsed/>
    <w:locked/>
    <w:rsid w:val="008B0943"/>
    <w:pPr>
      <w:outlineLvl w:val="6"/>
    </w:pPr>
  </w:style>
  <w:style w:type="paragraph" w:styleId="Heading8">
    <w:name w:val="heading 8"/>
    <w:basedOn w:val="Heading7"/>
    <w:next w:val="Normal"/>
    <w:link w:val="Heading8Char"/>
    <w:unhideWhenUsed/>
    <w:locked/>
    <w:rsid w:val="008B0943"/>
    <w:pPr>
      <w:outlineLvl w:val="7"/>
    </w:pPr>
  </w:style>
  <w:style w:type="paragraph" w:styleId="Heading9">
    <w:name w:val="heading 9"/>
    <w:basedOn w:val="Heading8"/>
    <w:next w:val="Normal"/>
    <w:link w:val="Heading9Char"/>
    <w:unhideWhenUsed/>
    <w:locked/>
    <w:rsid w:val="008B09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B0943"/>
  </w:style>
  <w:style w:type="character" w:customStyle="1" w:styleId="E-mailSignatureChar">
    <w:name w:val="E-mail Signature Char"/>
    <w:basedOn w:val="DefaultParagraphFont"/>
    <w:link w:val="E-mailSignature"/>
    <w:uiPriority w:val="99"/>
    <w:rsid w:val="008B0943"/>
    <w:rPr>
      <w:rFonts w:ascii="Source Sans Pro" w:hAnsi="Source Sans Pro"/>
      <w:sz w:val="24"/>
      <w:szCs w:val="22"/>
    </w:rPr>
  </w:style>
  <w:style w:type="character" w:styleId="Hyperlink">
    <w:name w:val="Hyperlink"/>
    <w:basedOn w:val="DefaultParagraphFont"/>
    <w:uiPriority w:val="99"/>
    <w:unhideWhenUsed/>
    <w:rsid w:val="008B0943"/>
    <w:rPr>
      <w:color w:val="0000FF"/>
      <w:u w:val="single"/>
    </w:rPr>
  </w:style>
  <w:style w:type="paragraph" w:styleId="ListBullet5">
    <w:name w:val="List Bullet 5"/>
    <w:basedOn w:val="Normal"/>
    <w:uiPriority w:val="99"/>
    <w:unhideWhenUsed/>
    <w:rsid w:val="008B0943"/>
    <w:pPr>
      <w:tabs>
        <w:tab w:val="num" w:pos="1800"/>
      </w:tabs>
      <w:ind w:left="1800" w:hanging="360"/>
      <w:contextualSpacing/>
    </w:pPr>
  </w:style>
  <w:style w:type="paragraph" w:styleId="NoSpacing">
    <w:name w:val="No Spacing"/>
    <w:uiPriority w:val="1"/>
    <w:rsid w:val="008B0943"/>
    <w:rPr>
      <w:rFonts w:ascii="Source Sans Pro" w:hAnsi="Source Sans Pro"/>
      <w:szCs w:val="22"/>
    </w:rPr>
  </w:style>
  <w:style w:type="character" w:customStyle="1" w:styleId="Heading1Char">
    <w:name w:val="Heading 1 Char"/>
    <w:basedOn w:val="DefaultParagraphFont"/>
    <w:link w:val="Heading1"/>
    <w:uiPriority w:val="9"/>
    <w:rsid w:val="008B094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B094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B094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B094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B094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B094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B094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B094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B094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B094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B094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B0943"/>
    <w:rPr>
      <w:i/>
      <w:iCs/>
      <w:color w:val="7F7F7F" w:themeColor="text1" w:themeTint="80"/>
    </w:rPr>
  </w:style>
  <w:style w:type="character" w:styleId="Emphasis">
    <w:name w:val="Emphasis"/>
    <w:basedOn w:val="DefaultParagraphFont"/>
    <w:uiPriority w:val="20"/>
    <w:rsid w:val="008B0943"/>
    <w:rPr>
      <w:i/>
      <w:iCs/>
    </w:rPr>
  </w:style>
  <w:style w:type="table" w:styleId="TableGrid">
    <w:name w:val="Table Grid"/>
    <w:basedOn w:val="TableNormal"/>
    <w:uiPriority w:val="59"/>
    <w:rsid w:val="008B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094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B0943"/>
    <w:rPr>
      <w:i/>
      <w:iCs/>
      <w:color w:val="000000" w:themeColor="text1"/>
    </w:rPr>
  </w:style>
  <w:style w:type="character" w:customStyle="1" w:styleId="QuoteChar">
    <w:name w:val="Quote Char"/>
    <w:basedOn w:val="DefaultParagraphFont"/>
    <w:link w:val="Quote"/>
    <w:uiPriority w:val="29"/>
    <w:rsid w:val="008B094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B094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B0943"/>
    <w:rPr>
      <w:rFonts w:ascii="Source Sans Pro" w:hAnsi="Source Sans Pro"/>
      <w:b/>
      <w:bCs/>
      <w:i/>
      <w:iCs/>
      <w:color w:val="9BBB59" w:themeColor="accent4"/>
      <w:sz w:val="24"/>
      <w:szCs w:val="22"/>
    </w:rPr>
  </w:style>
  <w:style w:type="paragraph" w:customStyle="1" w:styleId="Title1">
    <w:name w:val="Title 1"/>
    <w:basedOn w:val="Normal"/>
    <w:link w:val="Title1Char"/>
    <w:qFormat/>
    <w:rsid w:val="008B094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B0943"/>
    <w:rPr>
      <w:b/>
      <w:bCs/>
      <w:smallCaps/>
      <w:color w:val="C0504D" w:themeColor="accent2"/>
      <w:spacing w:val="5"/>
      <w:u w:val="single"/>
    </w:rPr>
  </w:style>
  <w:style w:type="character" w:styleId="BookTitle">
    <w:name w:val="Book Title"/>
    <w:basedOn w:val="DefaultParagraphFont"/>
    <w:uiPriority w:val="33"/>
    <w:rsid w:val="008B0943"/>
    <w:rPr>
      <w:b/>
      <w:bCs/>
      <w:smallCaps/>
      <w:spacing w:val="5"/>
    </w:rPr>
  </w:style>
  <w:style w:type="paragraph" w:styleId="ListParagraph">
    <w:name w:val="List Paragraph"/>
    <w:basedOn w:val="Normal"/>
    <w:uiPriority w:val="34"/>
    <w:rsid w:val="008B0943"/>
    <w:pPr>
      <w:ind w:left="720"/>
      <w:contextualSpacing/>
    </w:pPr>
  </w:style>
  <w:style w:type="paragraph" w:styleId="Caption">
    <w:name w:val="caption"/>
    <w:basedOn w:val="Normal"/>
    <w:next w:val="Normal"/>
    <w:uiPriority w:val="35"/>
    <w:unhideWhenUsed/>
    <w:rsid w:val="008B0943"/>
    <w:rPr>
      <w:b/>
      <w:bCs/>
      <w:color w:val="C5DBF2" w:themeColor="accent5" w:themeShade="E6"/>
      <w:sz w:val="18"/>
      <w:szCs w:val="18"/>
    </w:rPr>
  </w:style>
  <w:style w:type="paragraph" w:styleId="Bibliography">
    <w:name w:val="Bibliography"/>
    <w:basedOn w:val="Normal"/>
    <w:next w:val="Normal"/>
    <w:uiPriority w:val="37"/>
    <w:unhideWhenUsed/>
    <w:rsid w:val="008B0943"/>
  </w:style>
  <w:style w:type="paragraph" w:styleId="TOC1">
    <w:name w:val="toc 1"/>
    <w:basedOn w:val="Normal"/>
    <w:next w:val="Normal"/>
    <w:autoRedefine/>
    <w:uiPriority w:val="39"/>
    <w:unhideWhenUsed/>
    <w:rsid w:val="008B0943"/>
    <w:pPr>
      <w:spacing w:after="100"/>
    </w:pPr>
  </w:style>
  <w:style w:type="paragraph" w:styleId="TOC2">
    <w:name w:val="toc 2"/>
    <w:basedOn w:val="Normal"/>
    <w:next w:val="Normal"/>
    <w:autoRedefine/>
    <w:uiPriority w:val="39"/>
    <w:unhideWhenUsed/>
    <w:rsid w:val="008B0943"/>
    <w:pPr>
      <w:spacing w:after="100"/>
      <w:ind w:left="220"/>
    </w:pPr>
  </w:style>
  <w:style w:type="paragraph" w:styleId="TOC3">
    <w:name w:val="toc 3"/>
    <w:basedOn w:val="Normal"/>
    <w:next w:val="Normal"/>
    <w:autoRedefine/>
    <w:uiPriority w:val="39"/>
    <w:unhideWhenUsed/>
    <w:rsid w:val="008B0943"/>
    <w:pPr>
      <w:spacing w:after="100"/>
      <w:ind w:left="440"/>
    </w:pPr>
  </w:style>
  <w:style w:type="paragraph" w:styleId="TOC4">
    <w:name w:val="toc 4"/>
    <w:basedOn w:val="Normal"/>
    <w:next w:val="Normal"/>
    <w:autoRedefine/>
    <w:uiPriority w:val="39"/>
    <w:unhideWhenUsed/>
    <w:rsid w:val="008B0943"/>
    <w:pPr>
      <w:spacing w:after="100"/>
      <w:ind w:left="660"/>
    </w:pPr>
  </w:style>
  <w:style w:type="paragraph" w:styleId="TOC5">
    <w:name w:val="toc 5"/>
    <w:basedOn w:val="Normal"/>
    <w:next w:val="Normal"/>
    <w:autoRedefine/>
    <w:uiPriority w:val="39"/>
    <w:unhideWhenUsed/>
    <w:rsid w:val="008B0943"/>
    <w:pPr>
      <w:spacing w:after="100"/>
      <w:ind w:left="880"/>
    </w:pPr>
  </w:style>
  <w:style w:type="paragraph" w:styleId="TOC6">
    <w:name w:val="toc 6"/>
    <w:basedOn w:val="Normal"/>
    <w:next w:val="Normal"/>
    <w:autoRedefine/>
    <w:uiPriority w:val="39"/>
    <w:unhideWhenUsed/>
    <w:rsid w:val="008B0943"/>
    <w:pPr>
      <w:spacing w:after="100"/>
      <w:ind w:left="1100"/>
    </w:pPr>
  </w:style>
  <w:style w:type="paragraph" w:styleId="TOC7">
    <w:name w:val="toc 7"/>
    <w:basedOn w:val="Normal"/>
    <w:next w:val="Normal"/>
    <w:autoRedefine/>
    <w:uiPriority w:val="39"/>
    <w:unhideWhenUsed/>
    <w:rsid w:val="008B0943"/>
    <w:pPr>
      <w:spacing w:after="100"/>
      <w:ind w:left="1320"/>
    </w:pPr>
  </w:style>
  <w:style w:type="paragraph" w:styleId="TOC8">
    <w:name w:val="toc 8"/>
    <w:basedOn w:val="Normal"/>
    <w:next w:val="Normal"/>
    <w:autoRedefine/>
    <w:uiPriority w:val="39"/>
    <w:unhideWhenUsed/>
    <w:rsid w:val="008B0943"/>
    <w:pPr>
      <w:spacing w:after="100"/>
      <w:ind w:left="1540"/>
    </w:pPr>
  </w:style>
  <w:style w:type="paragraph" w:styleId="TOC9">
    <w:name w:val="toc 9"/>
    <w:basedOn w:val="Normal"/>
    <w:next w:val="Normal"/>
    <w:autoRedefine/>
    <w:uiPriority w:val="39"/>
    <w:unhideWhenUsed/>
    <w:rsid w:val="008B0943"/>
    <w:pPr>
      <w:spacing w:after="100"/>
      <w:ind w:left="1760"/>
    </w:pPr>
  </w:style>
  <w:style w:type="paragraph" w:styleId="TOCHeading">
    <w:name w:val="TOC Heading"/>
    <w:basedOn w:val="Heading1"/>
    <w:next w:val="Normal"/>
    <w:uiPriority w:val="39"/>
    <w:unhideWhenUsed/>
    <w:rsid w:val="008B0943"/>
    <w:pPr>
      <w:outlineLvl w:val="9"/>
    </w:pPr>
  </w:style>
  <w:style w:type="paragraph" w:styleId="BalloonText">
    <w:name w:val="Balloon Text"/>
    <w:basedOn w:val="Normal"/>
    <w:link w:val="BalloonTextChar"/>
    <w:uiPriority w:val="99"/>
    <w:unhideWhenUsed/>
    <w:rsid w:val="008B0943"/>
    <w:rPr>
      <w:rFonts w:cs="Tahoma"/>
      <w:sz w:val="16"/>
      <w:szCs w:val="16"/>
    </w:rPr>
  </w:style>
  <w:style w:type="character" w:customStyle="1" w:styleId="BalloonTextChar">
    <w:name w:val="Balloon Text Char"/>
    <w:basedOn w:val="DefaultParagraphFont"/>
    <w:link w:val="BalloonText"/>
    <w:uiPriority w:val="99"/>
    <w:rsid w:val="008B0943"/>
    <w:rPr>
      <w:rFonts w:ascii="Source Sans Pro" w:hAnsi="Source Sans Pro" w:cs="Tahoma"/>
      <w:sz w:val="16"/>
      <w:szCs w:val="16"/>
    </w:rPr>
  </w:style>
  <w:style w:type="paragraph" w:styleId="BlockText">
    <w:name w:val="Block Text"/>
    <w:basedOn w:val="Normal"/>
    <w:uiPriority w:val="99"/>
    <w:unhideWhenUsed/>
    <w:rsid w:val="008B094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B0943"/>
    <w:pPr>
      <w:spacing w:after="120"/>
    </w:pPr>
  </w:style>
  <w:style w:type="character" w:customStyle="1" w:styleId="BodyTextChar">
    <w:name w:val="Body Text Char"/>
    <w:basedOn w:val="DefaultParagraphFont"/>
    <w:link w:val="BodyText"/>
    <w:uiPriority w:val="99"/>
    <w:rsid w:val="008B0943"/>
    <w:rPr>
      <w:rFonts w:ascii="Source Sans Pro" w:hAnsi="Source Sans Pro"/>
      <w:sz w:val="24"/>
      <w:szCs w:val="22"/>
    </w:rPr>
  </w:style>
  <w:style w:type="paragraph" w:styleId="BodyText2">
    <w:name w:val="Body Text 2"/>
    <w:basedOn w:val="Normal"/>
    <w:link w:val="BodyText2Char"/>
    <w:uiPriority w:val="99"/>
    <w:unhideWhenUsed/>
    <w:rsid w:val="008B0943"/>
    <w:pPr>
      <w:spacing w:after="120" w:line="480" w:lineRule="auto"/>
    </w:pPr>
  </w:style>
  <w:style w:type="character" w:customStyle="1" w:styleId="BodyText2Char">
    <w:name w:val="Body Text 2 Char"/>
    <w:basedOn w:val="DefaultParagraphFont"/>
    <w:link w:val="BodyText2"/>
    <w:uiPriority w:val="99"/>
    <w:rsid w:val="008B0943"/>
    <w:rPr>
      <w:rFonts w:ascii="Source Sans Pro" w:hAnsi="Source Sans Pro"/>
      <w:sz w:val="24"/>
      <w:szCs w:val="22"/>
    </w:rPr>
  </w:style>
  <w:style w:type="paragraph" w:styleId="BodyText3">
    <w:name w:val="Body Text 3"/>
    <w:basedOn w:val="Normal"/>
    <w:link w:val="BodyText3Char"/>
    <w:uiPriority w:val="99"/>
    <w:unhideWhenUsed/>
    <w:rsid w:val="008B0943"/>
    <w:pPr>
      <w:spacing w:after="120"/>
    </w:pPr>
    <w:rPr>
      <w:sz w:val="16"/>
      <w:szCs w:val="16"/>
    </w:rPr>
  </w:style>
  <w:style w:type="character" w:customStyle="1" w:styleId="BodyText3Char">
    <w:name w:val="Body Text 3 Char"/>
    <w:basedOn w:val="DefaultParagraphFont"/>
    <w:link w:val="BodyText3"/>
    <w:uiPriority w:val="99"/>
    <w:rsid w:val="008B094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B0943"/>
    <w:pPr>
      <w:spacing w:after="200"/>
      <w:ind w:firstLine="360"/>
    </w:pPr>
  </w:style>
  <w:style w:type="character" w:customStyle="1" w:styleId="BodyTextFirstIndentChar">
    <w:name w:val="Body Text First Indent Char"/>
    <w:basedOn w:val="BodyTextChar"/>
    <w:link w:val="BodyTextFirstIndent"/>
    <w:uiPriority w:val="99"/>
    <w:rsid w:val="008B0943"/>
    <w:rPr>
      <w:rFonts w:ascii="Source Sans Pro" w:hAnsi="Source Sans Pro"/>
      <w:sz w:val="24"/>
      <w:szCs w:val="22"/>
    </w:rPr>
  </w:style>
  <w:style w:type="paragraph" w:styleId="BodyTextIndent">
    <w:name w:val="Body Text Indent"/>
    <w:basedOn w:val="Normal"/>
    <w:link w:val="BodyTextIndentChar"/>
    <w:uiPriority w:val="99"/>
    <w:unhideWhenUsed/>
    <w:rsid w:val="008B0943"/>
    <w:pPr>
      <w:spacing w:after="120"/>
      <w:ind w:left="360"/>
    </w:pPr>
  </w:style>
  <w:style w:type="character" w:customStyle="1" w:styleId="BodyTextIndentChar">
    <w:name w:val="Body Text Indent Char"/>
    <w:basedOn w:val="DefaultParagraphFont"/>
    <w:link w:val="BodyTextIndent"/>
    <w:uiPriority w:val="99"/>
    <w:rsid w:val="008B094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B0943"/>
    <w:pPr>
      <w:spacing w:after="200"/>
      <w:ind w:firstLine="360"/>
    </w:pPr>
  </w:style>
  <w:style w:type="character" w:customStyle="1" w:styleId="BodyTextFirstIndent2Char">
    <w:name w:val="Body Text First Indent 2 Char"/>
    <w:basedOn w:val="BodyTextIndentChar"/>
    <w:link w:val="BodyTextFirstIndent2"/>
    <w:uiPriority w:val="99"/>
    <w:rsid w:val="008B0943"/>
    <w:rPr>
      <w:rFonts w:ascii="Source Sans Pro" w:hAnsi="Source Sans Pro"/>
      <w:sz w:val="24"/>
      <w:szCs w:val="22"/>
    </w:rPr>
  </w:style>
  <w:style w:type="paragraph" w:styleId="BodyTextIndent2">
    <w:name w:val="Body Text Indent 2"/>
    <w:basedOn w:val="Normal"/>
    <w:link w:val="BodyTextIndent2Char"/>
    <w:uiPriority w:val="99"/>
    <w:unhideWhenUsed/>
    <w:rsid w:val="008B0943"/>
    <w:pPr>
      <w:spacing w:after="120" w:line="480" w:lineRule="auto"/>
      <w:ind w:left="360"/>
    </w:pPr>
  </w:style>
  <w:style w:type="character" w:customStyle="1" w:styleId="BodyTextIndent2Char">
    <w:name w:val="Body Text Indent 2 Char"/>
    <w:basedOn w:val="DefaultParagraphFont"/>
    <w:link w:val="BodyTextIndent2"/>
    <w:uiPriority w:val="99"/>
    <w:rsid w:val="008B0943"/>
    <w:rPr>
      <w:rFonts w:ascii="Source Sans Pro" w:hAnsi="Source Sans Pro"/>
      <w:sz w:val="24"/>
      <w:szCs w:val="22"/>
    </w:rPr>
  </w:style>
  <w:style w:type="paragraph" w:styleId="BodyTextIndent3">
    <w:name w:val="Body Text Indent 3"/>
    <w:basedOn w:val="Normal"/>
    <w:link w:val="BodyTextIndent3Char"/>
    <w:uiPriority w:val="99"/>
    <w:unhideWhenUsed/>
    <w:rsid w:val="008B0943"/>
    <w:pPr>
      <w:spacing w:after="120"/>
      <w:ind w:left="360"/>
    </w:pPr>
    <w:rPr>
      <w:sz w:val="16"/>
      <w:szCs w:val="16"/>
    </w:rPr>
  </w:style>
  <w:style w:type="character" w:customStyle="1" w:styleId="BodyTextIndent3Char">
    <w:name w:val="Body Text Indent 3 Char"/>
    <w:basedOn w:val="DefaultParagraphFont"/>
    <w:link w:val="BodyTextIndent3"/>
    <w:uiPriority w:val="99"/>
    <w:rsid w:val="008B0943"/>
    <w:rPr>
      <w:rFonts w:ascii="Source Sans Pro" w:hAnsi="Source Sans Pro"/>
      <w:sz w:val="16"/>
      <w:szCs w:val="16"/>
    </w:rPr>
  </w:style>
  <w:style w:type="paragraph" w:styleId="Closing">
    <w:name w:val="Closing"/>
    <w:basedOn w:val="Normal"/>
    <w:link w:val="ClosingChar"/>
    <w:uiPriority w:val="99"/>
    <w:unhideWhenUsed/>
    <w:rsid w:val="008B0943"/>
    <w:pPr>
      <w:ind w:left="4320"/>
    </w:pPr>
  </w:style>
  <w:style w:type="character" w:customStyle="1" w:styleId="ClosingChar">
    <w:name w:val="Closing Char"/>
    <w:basedOn w:val="DefaultParagraphFont"/>
    <w:link w:val="Closing"/>
    <w:uiPriority w:val="99"/>
    <w:rsid w:val="008B0943"/>
    <w:rPr>
      <w:rFonts w:ascii="Source Sans Pro" w:hAnsi="Source Sans Pro"/>
      <w:sz w:val="24"/>
      <w:szCs w:val="22"/>
    </w:rPr>
  </w:style>
  <w:style w:type="character" w:styleId="CommentReference">
    <w:name w:val="annotation reference"/>
    <w:basedOn w:val="DefaultParagraphFont"/>
    <w:uiPriority w:val="99"/>
    <w:unhideWhenUsed/>
    <w:qFormat/>
    <w:rsid w:val="008B0943"/>
    <w:rPr>
      <w:rFonts w:ascii="Source Sans Pro" w:hAnsi="Source Sans Pro"/>
      <w:sz w:val="20"/>
      <w:szCs w:val="16"/>
    </w:rPr>
  </w:style>
  <w:style w:type="paragraph" w:styleId="CommentText">
    <w:name w:val="annotation text"/>
    <w:basedOn w:val="Normal"/>
    <w:link w:val="CommentTextChar"/>
    <w:uiPriority w:val="99"/>
    <w:unhideWhenUsed/>
    <w:rsid w:val="008B0943"/>
    <w:rPr>
      <w:szCs w:val="20"/>
    </w:rPr>
  </w:style>
  <w:style w:type="character" w:customStyle="1" w:styleId="CommentTextChar">
    <w:name w:val="Comment Text Char"/>
    <w:basedOn w:val="DefaultParagraphFont"/>
    <w:link w:val="CommentText"/>
    <w:uiPriority w:val="99"/>
    <w:rsid w:val="008B0943"/>
    <w:rPr>
      <w:rFonts w:ascii="Source Sans Pro" w:hAnsi="Source Sans Pro"/>
      <w:sz w:val="24"/>
    </w:rPr>
  </w:style>
  <w:style w:type="paragraph" w:styleId="CommentSubject">
    <w:name w:val="annotation subject"/>
    <w:basedOn w:val="CommentText"/>
    <w:next w:val="CommentText"/>
    <w:link w:val="CommentSubjectChar"/>
    <w:uiPriority w:val="99"/>
    <w:unhideWhenUsed/>
    <w:rsid w:val="008B0943"/>
    <w:rPr>
      <w:b/>
      <w:bCs/>
    </w:rPr>
  </w:style>
  <w:style w:type="character" w:customStyle="1" w:styleId="CommentSubjectChar">
    <w:name w:val="Comment Subject Char"/>
    <w:basedOn w:val="CommentTextChar"/>
    <w:link w:val="CommentSubject"/>
    <w:uiPriority w:val="99"/>
    <w:rsid w:val="008B0943"/>
    <w:rPr>
      <w:rFonts w:ascii="Source Sans Pro" w:hAnsi="Source Sans Pro"/>
      <w:b/>
      <w:bCs/>
      <w:sz w:val="24"/>
    </w:rPr>
  </w:style>
  <w:style w:type="paragraph" w:styleId="Date">
    <w:name w:val="Date"/>
    <w:basedOn w:val="Normal"/>
    <w:next w:val="Normal"/>
    <w:link w:val="DateChar"/>
    <w:uiPriority w:val="99"/>
    <w:unhideWhenUsed/>
    <w:rsid w:val="008B0943"/>
  </w:style>
  <w:style w:type="character" w:customStyle="1" w:styleId="DateChar">
    <w:name w:val="Date Char"/>
    <w:basedOn w:val="DefaultParagraphFont"/>
    <w:link w:val="Date"/>
    <w:uiPriority w:val="99"/>
    <w:rsid w:val="008B0943"/>
    <w:rPr>
      <w:rFonts w:ascii="Source Sans Pro" w:hAnsi="Source Sans Pro"/>
      <w:sz w:val="24"/>
      <w:szCs w:val="22"/>
    </w:rPr>
  </w:style>
  <w:style w:type="paragraph" w:styleId="DocumentMap">
    <w:name w:val="Document Map"/>
    <w:basedOn w:val="Normal"/>
    <w:link w:val="DocumentMapChar"/>
    <w:uiPriority w:val="99"/>
    <w:unhideWhenUsed/>
    <w:rsid w:val="008B0943"/>
    <w:rPr>
      <w:rFonts w:cs="Tahoma"/>
      <w:sz w:val="16"/>
      <w:szCs w:val="16"/>
    </w:rPr>
  </w:style>
  <w:style w:type="character" w:customStyle="1" w:styleId="DocumentMapChar">
    <w:name w:val="Document Map Char"/>
    <w:basedOn w:val="DefaultParagraphFont"/>
    <w:link w:val="DocumentMap"/>
    <w:uiPriority w:val="99"/>
    <w:rsid w:val="008B0943"/>
    <w:rPr>
      <w:rFonts w:ascii="Source Sans Pro" w:hAnsi="Source Sans Pro" w:cs="Tahoma"/>
      <w:sz w:val="16"/>
      <w:szCs w:val="16"/>
    </w:rPr>
  </w:style>
  <w:style w:type="character" w:styleId="EndnoteReference">
    <w:name w:val="endnote reference"/>
    <w:basedOn w:val="DefaultParagraphFont"/>
    <w:uiPriority w:val="99"/>
    <w:unhideWhenUsed/>
    <w:rsid w:val="008B0943"/>
    <w:rPr>
      <w:vertAlign w:val="superscript"/>
    </w:rPr>
  </w:style>
  <w:style w:type="paragraph" w:styleId="EndnoteText">
    <w:name w:val="endnote text"/>
    <w:basedOn w:val="Normal"/>
    <w:link w:val="EndnoteTextChar"/>
    <w:uiPriority w:val="99"/>
    <w:unhideWhenUsed/>
    <w:rsid w:val="008B0943"/>
    <w:rPr>
      <w:szCs w:val="20"/>
    </w:rPr>
  </w:style>
  <w:style w:type="character" w:customStyle="1" w:styleId="EndnoteTextChar">
    <w:name w:val="Endnote Text Char"/>
    <w:basedOn w:val="DefaultParagraphFont"/>
    <w:link w:val="EndnoteText"/>
    <w:uiPriority w:val="99"/>
    <w:rsid w:val="008B0943"/>
    <w:rPr>
      <w:rFonts w:ascii="Source Sans Pro" w:hAnsi="Source Sans Pro"/>
      <w:sz w:val="24"/>
    </w:rPr>
  </w:style>
  <w:style w:type="paragraph" w:styleId="EnvelopeReturn">
    <w:name w:val="envelope return"/>
    <w:basedOn w:val="Normal"/>
    <w:uiPriority w:val="99"/>
    <w:unhideWhenUsed/>
    <w:rsid w:val="008B0943"/>
    <w:rPr>
      <w:rFonts w:asciiTheme="majorHAnsi" w:eastAsia="Times New Roman" w:hAnsiTheme="majorHAnsi"/>
      <w:szCs w:val="20"/>
    </w:rPr>
  </w:style>
  <w:style w:type="character" w:styleId="FollowedHyperlink">
    <w:name w:val="FollowedHyperlink"/>
    <w:basedOn w:val="DefaultParagraphFont"/>
    <w:uiPriority w:val="99"/>
    <w:unhideWhenUsed/>
    <w:rsid w:val="008B0943"/>
    <w:rPr>
      <w:color w:val="800080"/>
      <w:u w:val="single"/>
    </w:rPr>
  </w:style>
  <w:style w:type="paragraph" w:styleId="Footer">
    <w:name w:val="footer"/>
    <w:basedOn w:val="Normal"/>
    <w:link w:val="FooterChar"/>
    <w:uiPriority w:val="99"/>
    <w:unhideWhenUsed/>
    <w:rsid w:val="008B0943"/>
    <w:pPr>
      <w:tabs>
        <w:tab w:val="center" w:pos="4680"/>
        <w:tab w:val="right" w:pos="9360"/>
      </w:tabs>
    </w:pPr>
  </w:style>
  <w:style w:type="character" w:customStyle="1" w:styleId="FooterChar">
    <w:name w:val="Footer Char"/>
    <w:basedOn w:val="DefaultParagraphFont"/>
    <w:link w:val="Footer"/>
    <w:uiPriority w:val="99"/>
    <w:rsid w:val="008B0943"/>
    <w:rPr>
      <w:rFonts w:ascii="Source Sans Pro" w:hAnsi="Source Sans Pro"/>
      <w:sz w:val="24"/>
      <w:szCs w:val="22"/>
    </w:rPr>
  </w:style>
  <w:style w:type="character" w:styleId="FootnoteReference">
    <w:name w:val="footnote reference"/>
    <w:basedOn w:val="DefaultParagraphFont"/>
    <w:uiPriority w:val="99"/>
    <w:unhideWhenUsed/>
    <w:rsid w:val="008B0943"/>
    <w:rPr>
      <w:vertAlign w:val="superscript"/>
    </w:rPr>
  </w:style>
  <w:style w:type="paragraph" w:styleId="FootnoteText">
    <w:name w:val="footnote text"/>
    <w:basedOn w:val="Normal"/>
    <w:link w:val="FootnoteTextChar"/>
    <w:uiPriority w:val="99"/>
    <w:unhideWhenUsed/>
    <w:qFormat/>
    <w:rsid w:val="008B094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B0943"/>
    <w:rPr>
      <w:rFonts w:ascii="Source Sans Pro" w:hAnsi="Source Sans Pro"/>
      <w:sz w:val="18"/>
    </w:rPr>
  </w:style>
  <w:style w:type="paragraph" w:styleId="Header">
    <w:name w:val="header"/>
    <w:basedOn w:val="Normal"/>
    <w:link w:val="HeaderChar"/>
    <w:uiPriority w:val="99"/>
    <w:unhideWhenUsed/>
    <w:rsid w:val="008B0943"/>
    <w:pPr>
      <w:tabs>
        <w:tab w:val="center" w:pos="4680"/>
        <w:tab w:val="right" w:pos="9360"/>
      </w:tabs>
    </w:pPr>
  </w:style>
  <w:style w:type="character" w:customStyle="1" w:styleId="HeaderChar">
    <w:name w:val="Header Char"/>
    <w:basedOn w:val="DefaultParagraphFont"/>
    <w:link w:val="Header"/>
    <w:uiPriority w:val="99"/>
    <w:rsid w:val="008B0943"/>
    <w:rPr>
      <w:rFonts w:ascii="Source Sans Pro" w:hAnsi="Source Sans Pro"/>
      <w:sz w:val="24"/>
      <w:szCs w:val="22"/>
    </w:rPr>
  </w:style>
  <w:style w:type="character" w:styleId="HTMLAcronym">
    <w:name w:val="HTML Acronym"/>
    <w:basedOn w:val="DefaultParagraphFont"/>
    <w:uiPriority w:val="99"/>
    <w:unhideWhenUsed/>
    <w:rsid w:val="008B0943"/>
  </w:style>
  <w:style w:type="paragraph" w:styleId="HTMLAddress">
    <w:name w:val="HTML Address"/>
    <w:basedOn w:val="Normal"/>
    <w:link w:val="HTMLAddressChar"/>
    <w:uiPriority w:val="99"/>
    <w:unhideWhenUsed/>
    <w:rsid w:val="008B0943"/>
    <w:rPr>
      <w:i/>
      <w:iCs/>
    </w:rPr>
  </w:style>
  <w:style w:type="character" w:customStyle="1" w:styleId="HTMLAddressChar">
    <w:name w:val="HTML Address Char"/>
    <w:basedOn w:val="DefaultParagraphFont"/>
    <w:link w:val="HTMLAddress"/>
    <w:uiPriority w:val="99"/>
    <w:rsid w:val="008B0943"/>
    <w:rPr>
      <w:rFonts w:ascii="Source Sans Pro" w:hAnsi="Source Sans Pro"/>
      <w:i/>
      <w:iCs/>
      <w:sz w:val="24"/>
      <w:szCs w:val="22"/>
    </w:rPr>
  </w:style>
  <w:style w:type="character" w:styleId="HTMLCite">
    <w:name w:val="HTML Cite"/>
    <w:basedOn w:val="DefaultParagraphFont"/>
    <w:uiPriority w:val="99"/>
    <w:unhideWhenUsed/>
    <w:rsid w:val="008B0943"/>
    <w:rPr>
      <w:i/>
      <w:iCs/>
    </w:rPr>
  </w:style>
  <w:style w:type="character" w:styleId="HTMLCode">
    <w:name w:val="HTML Code"/>
    <w:basedOn w:val="DefaultParagraphFont"/>
    <w:uiPriority w:val="99"/>
    <w:unhideWhenUsed/>
    <w:rsid w:val="008B0943"/>
    <w:rPr>
      <w:rFonts w:ascii="Consolas" w:hAnsi="Consolas"/>
      <w:sz w:val="20"/>
      <w:szCs w:val="20"/>
    </w:rPr>
  </w:style>
  <w:style w:type="character" w:styleId="HTMLDefinition">
    <w:name w:val="HTML Definition"/>
    <w:basedOn w:val="DefaultParagraphFont"/>
    <w:uiPriority w:val="99"/>
    <w:unhideWhenUsed/>
    <w:rsid w:val="008B0943"/>
    <w:rPr>
      <w:i/>
      <w:iCs/>
    </w:rPr>
  </w:style>
  <w:style w:type="character" w:styleId="HTMLKeyboard">
    <w:name w:val="HTML Keyboard"/>
    <w:basedOn w:val="DefaultParagraphFont"/>
    <w:uiPriority w:val="99"/>
    <w:unhideWhenUsed/>
    <w:rsid w:val="008B0943"/>
    <w:rPr>
      <w:rFonts w:ascii="Consolas" w:hAnsi="Consolas"/>
      <w:sz w:val="20"/>
      <w:szCs w:val="20"/>
    </w:rPr>
  </w:style>
  <w:style w:type="paragraph" w:styleId="HTMLPreformatted">
    <w:name w:val="HTML Preformatted"/>
    <w:basedOn w:val="Normal"/>
    <w:link w:val="HTMLPreformattedChar"/>
    <w:uiPriority w:val="99"/>
    <w:unhideWhenUsed/>
    <w:rsid w:val="008B0943"/>
    <w:rPr>
      <w:rFonts w:ascii="Consolas" w:hAnsi="Consolas"/>
      <w:szCs w:val="20"/>
    </w:rPr>
  </w:style>
  <w:style w:type="character" w:customStyle="1" w:styleId="HTMLPreformattedChar">
    <w:name w:val="HTML Preformatted Char"/>
    <w:basedOn w:val="DefaultParagraphFont"/>
    <w:link w:val="HTMLPreformatted"/>
    <w:uiPriority w:val="99"/>
    <w:rsid w:val="008B0943"/>
    <w:rPr>
      <w:rFonts w:ascii="Consolas" w:hAnsi="Consolas"/>
      <w:sz w:val="24"/>
    </w:rPr>
  </w:style>
  <w:style w:type="character" w:styleId="HTMLSample">
    <w:name w:val="HTML Sample"/>
    <w:basedOn w:val="DefaultParagraphFont"/>
    <w:uiPriority w:val="99"/>
    <w:unhideWhenUsed/>
    <w:rsid w:val="008B0943"/>
    <w:rPr>
      <w:rFonts w:ascii="Consolas" w:hAnsi="Consolas"/>
      <w:sz w:val="24"/>
      <w:szCs w:val="24"/>
    </w:rPr>
  </w:style>
  <w:style w:type="character" w:styleId="HTMLTypewriter">
    <w:name w:val="HTML Typewriter"/>
    <w:basedOn w:val="DefaultParagraphFont"/>
    <w:uiPriority w:val="99"/>
    <w:unhideWhenUsed/>
    <w:rsid w:val="008B0943"/>
    <w:rPr>
      <w:rFonts w:ascii="Consolas" w:hAnsi="Consolas"/>
      <w:sz w:val="20"/>
      <w:szCs w:val="20"/>
    </w:rPr>
  </w:style>
  <w:style w:type="character" w:styleId="HTMLVariable">
    <w:name w:val="HTML Variable"/>
    <w:basedOn w:val="DefaultParagraphFont"/>
    <w:uiPriority w:val="99"/>
    <w:unhideWhenUsed/>
    <w:rsid w:val="008B0943"/>
    <w:rPr>
      <w:i/>
      <w:iCs/>
    </w:rPr>
  </w:style>
  <w:style w:type="paragraph" w:styleId="Index1">
    <w:name w:val="index 1"/>
    <w:basedOn w:val="Normal"/>
    <w:next w:val="Normal"/>
    <w:autoRedefine/>
    <w:uiPriority w:val="99"/>
    <w:unhideWhenUsed/>
    <w:rsid w:val="008B0943"/>
    <w:pPr>
      <w:ind w:left="220" w:hanging="220"/>
    </w:pPr>
  </w:style>
  <w:style w:type="paragraph" w:styleId="Index2">
    <w:name w:val="index 2"/>
    <w:basedOn w:val="Normal"/>
    <w:next w:val="Normal"/>
    <w:autoRedefine/>
    <w:uiPriority w:val="99"/>
    <w:unhideWhenUsed/>
    <w:rsid w:val="008B0943"/>
    <w:pPr>
      <w:ind w:left="440" w:hanging="220"/>
    </w:pPr>
  </w:style>
  <w:style w:type="paragraph" w:styleId="Index3">
    <w:name w:val="index 3"/>
    <w:basedOn w:val="Normal"/>
    <w:next w:val="Normal"/>
    <w:autoRedefine/>
    <w:uiPriority w:val="99"/>
    <w:unhideWhenUsed/>
    <w:rsid w:val="008B0943"/>
    <w:pPr>
      <w:ind w:left="660" w:hanging="220"/>
    </w:pPr>
  </w:style>
  <w:style w:type="paragraph" w:styleId="Index4">
    <w:name w:val="index 4"/>
    <w:basedOn w:val="Normal"/>
    <w:next w:val="Normal"/>
    <w:autoRedefine/>
    <w:uiPriority w:val="99"/>
    <w:unhideWhenUsed/>
    <w:rsid w:val="008B0943"/>
    <w:pPr>
      <w:ind w:left="880" w:hanging="220"/>
    </w:pPr>
  </w:style>
  <w:style w:type="paragraph" w:styleId="Index6">
    <w:name w:val="index 6"/>
    <w:basedOn w:val="Normal"/>
    <w:next w:val="Normal"/>
    <w:autoRedefine/>
    <w:uiPriority w:val="99"/>
    <w:unhideWhenUsed/>
    <w:rsid w:val="008B0943"/>
    <w:pPr>
      <w:ind w:left="1320" w:hanging="220"/>
    </w:pPr>
  </w:style>
  <w:style w:type="paragraph" w:styleId="Index5">
    <w:name w:val="index 5"/>
    <w:basedOn w:val="Normal"/>
    <w:next w:val="Normal"/>
    <w:autoRedefine/>
    <w:uiPriority w:val="99"/>
    <w:unhideWhenUsed/>
    <w:rsid w:val="008B0943"/>
    <w:pPr>
      <w:ind w:left="1100" w:hanging="220"/>
    </w:pPr>
  </w:style>
  <w:style w:type="paragraph" w:styleId="Index7">
    <w:name w:val="index 7"/>
    <w:basedOn w:val="Normal"/>
    <w:next w:val="Normal"/>
    <w:autoRedefine/>
    <w:uiPriority w:val="99"/>
    <w:unhideWhenUsed/>
    <w:rsid w:val="008B0943"/>
    <w:pPr>
      <w:ind w:left="1540" w:hanging="220"/>
    </w:pPr>
  </w:style>
  <w:style w:type="paragraph" w:styleId="Index8">
    <w:name w:val="index 8"/>
    <w:basedOn w:val="Normal"/>
    <w:next w:val="Normal"/>
    <w:autoRedefine/>
    <w:uiPriority w:val="99"/>
    <w:unhideWhenUsed/>
    <w:rsid w:val="008B0943"/>
    <w:pPr>
      <w:ind w:left="1760" w:hanging="220"/>
    </w:pPr>
  </w:style>
  <w:style w:type="paragraph" w:styleId="Index9">
    <w:name w:val="index 9"/>
    <w:basedOn w:val="Normal"/>
    <w:next w:val="Normal"/>
    <w:autoRedefine/>
    <w:uiPriority w:val="99"/>
    <w:unhideWhenUsed/>
    <w:rsid w:val="008B0943"/>
    <w:pPr>
      <w:ind w:left="1980" w:hanging="220"/>
    </w:pPr>
  </w:style>
  <w:style w:type="paragraph" w:styleId="IndexHeading">
    <w:name w:val="index heading"/>
    <w:basedOn w:val="Normal"/>
    <w:next w:val="Index1"/>
    <w:uiPriority w:val="99"/>
    <w:unhideWhenUsed/>
    <w:rsid w:val="008B0943"/>
    <w:rPr>
      <w:rFonts w:asciiTheme="majorHAnsi" w:eastAsia="Times New Roman" w:hAnsiTheme="majorHAnsi"/>
      <w:b/>
      <w:bCs/>
    </w:rPr>
  </w:style>
  <w:style w:type="character" w:styleId="LineNumber">
    <w:name w:val="line number"/>
    <w:basedOn w:val="DefaultParagraphFont"/>
    <w:uiPriority w:val="99"/>
    <w:unhideWhenUsed/>
    <w:rsid w:val="008B0943"/>
  </w:style>
  <w:style w:type="paragraph" w:styleId="List">
    <w:name w:val="List"/>
    <w:basedOn w:val="Normal"/>
    <w:uiPriority w:val="99"/>
    <w:unhideWhenUsed/>
    <w:rsid w:val="008B0943"/>
    <w:pPr>
      <w:ind w:left="360" w:hanging="360"/>
      <w:contextualSpacing/>
    </w:pPr>
  </w:style>
  <w:style w:type="paragraph" w:styleId="List2">
    <w:name w:val="List 2"/>
    <w:basedOn w:val="Normal"/>
    <w:uiPriority w:val="99"/>
    <w:unhideWhenUsed/>
    <w:rsid w:val="008B0943"/>
    <w:pPr>
      <w:ind w:left="720" w:hanging="360"/>
      <w:contextualSpacing/>
    </w:pPr>
  </w:style>
  <w:style w:type="paragraph" w:styleId="List3">
    <w:name w:val="List 3"/>
    <w:basedOn w:val="Normal"/>
    <w:uiPriority w:val="99"/>
    <w:unhideWhenUsed/>
    <w:rsid w:val="008B0943"/>
    <w:pPr>
      <w:ind w:left="1080" w:hanging="360"/>
      <w:contextualSpacing/>
    </w:pPr>
  </w:style>
  <w:style w:type="paragraph" w:styleId="List4">
    <w:name w:val="List 4"/>
    <w:basedOn w:val="Normal"/>
    <w:uiPriority w:val="99"/>
    <w:unhideWhenUsed/>
    <w:rsid w:val="008B0943"/>
    <w:pPr>
      <w:ind w:left="1440" w:hanging="360"/>
      <w:contextualSpacing/>
    </w:pPr>
  </w:style>
  <w:style w:type="paragraph" w:styleId="List5">
    <w:name w:val="List 5"/>
    <w:basedOn w:val="Normal"/>
    <w:uiPriority w:val="99"/>
    <w:unhideWhenUsed/>
    <w:rsid w:val="008B0943"/>
    <w:pPr>
      <w:ind w:left="1800" w:hanging="360"/>
      <w:contextualSpacing/>
    </w:pPr>
  </w:style>
  <w:style w:type="paragraph" w:styleId="ListBullet">
    <w:name w:val="List Bullet"/>
    <w:basedOn w:val="Normal"/>
    <w:uiPriority w:val="99"/>
    <w:unhideWhenUsed/>
    <w:qFormat/>
    <w:rsid w:val="008B0943"/>
    <w:pPr>
      <w:numPr>
        <w:numId w:val="10"/>
      </w:numPr>
      <w:ind w:left="720" w:hanging="288"/>
    </w:pPr>
  </w:style>
  <w:style w:type="paragraph" w:styleId="ListBullet2">
    <w:name w:val="List Bullet 2"/>
    <w:basedOn w:val="Normal"/>
    <w:uiPriority w:val="99"/>
    <w:unhideWhenUsed/>
    <w:rsid w:val="008B0943"/>
    <w:pPr>
      <w:numPr>
        <w:numId w:val="1"/>
      </w:numPr>
      <w:ind w:left="1008" w:hanging="288"/>
    </w:pPr>
  </w:style>
  <w:style w:type="paragraph" w:styleId="ListBullet3">
    <w:name w:val="List Bullet 3"/>
    <w:basedOn w:val="Normal"/>
    <w:uiPriority w:val="99"/>
    <w:unhideWhenUsed/>
    <w:rsid w:val="008B0943"/>
    <w:pPr>
      <w:numPr>
        <w:numId w:val="2"/>
      </w:numPr>
      <w:ind w:left="1440"/>
      <w:contextualSpacing/>
    </w:pPr>
  </w:style>
  <w:style w:type="paragraph" w:styleId="ListBullet4">
    <w:name w:val="List Bullet 4"/>
    <w:basedOn w:val="Normal"/>
    <w:uiPriority w:val="99"/>
    <w:unhideWhenUsed/>
    <w:rsid w:val="008B0943"/>
    <w:pPr>
      <w:numPr>
        <w:numId w:val="3"/>
      </w:numPr>
      <w:contextualSpacing/>
    </w:pPr>
  </w:style>
  <w:style w:type="paragraph" w:styleId="ListContinue">
    <w:name w:val="List Continue"/>
    <w:basedOn w:val="Normal"/>
    <w:uiPriority w:val="99"/>
    <w:unhideWhenUsed/>
    <w:rsid w:val="008B0943"/>
    <w:pPr>
      <w:spacing w:after="120"/>
      <w:ind w:left="360"/>
      <w:contextualSpacing/>
    </w:pPr>
  </w:style>
  <w:style w:type="paragraph" w:styleId="ListContinue2">
    <w:name w:val="List Continue 2"/>
    <w:basedOn w:val="Normal"/>
    <w:uiPriority w:val="99"/>
    <w:unhideWhenUsed/>
    <w:rsid w:val="008B0943"/>
    <w:pPr>
      <w:spacing w:after="120"/>
      <w:ind w:left="720"/>
      <w:contextualSpacing/>
    </w:pPr>
  </w:style>
  <w:style w:type="paragraph" w:styleId="ListContinue3">
    <w:name w:val="List Continue 3"/>
    <w:basedOn w:val="Normal"/>
    <w:uiPriority w:val="99"/>
    <w:unhideWhenUsed/>
    <w:rsid w:val="008B0943"/>
    <w:pPr>
      <w:spacing w:after="120"/>
      <w:ind w:left="1080"/>
      <w:contextualSpacing/>
    </w:pPr>
  </w:style>
  <w:style w:type="paragraph" w:styleId="ListContinue4">
    <w:name w:val="List Continue 4"/>
    <w:basedOn w:val="Normal"/>
    <w:uiPriority w:val="99"/>
    <w:unhideWhenUsed/>
    <w:rsid w:val="008B0943"/>
    <w:pPr>
      <w:spacing w:after="120"/>
      <w:ind w:left="1440"/>
      <w:contextualSpacing/>
    </w:pPr>
  </w:style>
  <w:style w:type="paragraph" w:styleId="ListContinue5">
    <w:name w:val="List Continue 5"/>
    <w:basedOn w:val="Normal"/>
    <w:uiPriority w:val="99"/>
    <w:unhideWhenUsed/>
    <w:rsid w:val="008B0943"/>
    <w:pPr>
      <w:spacing w:after="120"/>
      <w:ind w:left="1800"/>
      <w:contextualSpacing/>
    </w:pPr>
  </w:style>
  <w:style w:type="paragraph" w:styleId="ListNumber">
    <w:name w:val="List Number"/>
    <w:basedOn w:val="Normal"/>
    <w:uiPriority w:val="99"/>
    <w:unhideWhenUsed/>
    <w:rsid w:val="008B0943"/>
    <w:pPr>
      <w:numPr>
        <w:numId w:val="8"/>
      </w:numPr>
      <w:contextualSpacing/>
    </w:pPr>
  </w:style>
  <w:style w:type="paragraph" w:styleId="ListNumber2">
    <w:name w:val="List Number 2"/>
    <w:basedOn w:val="Normal"/>
    <w:uiPriority w:val="99"/>
    <w:unhideWhenUsed/>
    <w:rsid w:val="008B0943"/>
    <w:pPr>
      <w:numPr>
        <w:numId w:val="4"/>
      </w:numPr>
      <w:contextualSpacing/>
    </w:pPr>
  </w:style>
  <w:style w:type="paragraph" w:styleId="ListNumber3">
    <w:name w:val="List Number 3"/>
    <w:basedOn w:val="Normal"/>
    <w:uiPriority w:val="99"/>
    <w:unhideWhenUsed/>
    <w:rsid w:val="008B0943"/>
    <w:pPr>
      <w:numPr>
        <w:numId w:val="5"/>
      </w:numPr>
      <w:contextualSpacing/>
    </w:pPr>
  </w:style>
  <w:style w:type="paragraph" w:styleId="ListNumber4">
    <w:name w:val="List Number 4"/>
    <w:basedOn w:val="Normal"/>
    <w:uiPriority w:val="99"/>
    <w:unhideWhenUsed/>
    <w:rsid w:val="008B0943"/>
    <w:pPr>
      <w:numPr>
        <w:numId w:val="6"/>
      </w:numPr>
      <w:contextualSpacing/>
    </w:pPr>
  </w:style>
  <w:style w:type="paragraph" w:styleId="ListNumber5">
    <w:name w:val="List Number 5"/>
    <w:basedOn w:val="Normal"/>
    <w:uiPriority w:val="99"/>
    <w:unhideWhenUsed/>
    <w:rsid w:val="008B0943"/>
    <w:pPr>
      <w:numPr>
        <w:numId w:val="7"/>
      </w:numPr>
      <w:contextualSpacing/>
    </w:pPr>
  </w:style>
  <w:style w:type="paragraph" w:styleId="MacroText">
    <w:name w:val="macro"/>
    <w:link w:val="MacroTextChar"/>
    <w:uiPriority w:val="99"/>
    <w:unhideWhenUsed/>
    <w:rsid w:val="008B094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B0943"/>
    <w:rPr>
      <w:rFonts w:ascii="Consolas" w:hAnsi="Consolas"/>
    </w:rPr>
  </w:style>
  <w:style w:type="paragraph" w:styleId="MessageHeader">
    <w:name w:val="Message Header"/>
    <w:basedOn w:val="Normal"/>
    <w:link w:val="MessageHeaderChar"/>
    <w:uiPriority w:val="99"/>
    <w:unhideWhenUsed/>
    <w:rsid w:val="008B094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B094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B0943"/>
    <w:rPr>
      <w:rFonts w:ascii="Times New Roman" w:hAnsi="Times New Roman"/>
      <w:szCs w:val="24"/>
    </w:rPr>
  </w:style>
  <w:style w:type="paragraph" w:styleId="NormalIndent">
    <w:name w:val="Normal Indent"/>
    <w:basedOn w:val="Normal"/>
    <w:uiPriority w:val="99"/>
    <w:unhideWhenUsed/>
    <w:rsid w:val="008B0943"/>
    <w:pPr>
      <w:ind w:left="720"/>
    </w:pPr>
  </w:style>
  <w:style w:type="paragraph" w:styleId="NoteHeading">
    <w:name w:val="Note Heading"/>
    <w:basedOn w:val="Normal"/>
    <w:next w:val="Normal"/>
    <w:link w:val="NoteHeadingChar"/>
    <w:uiPriority w:val="99"/>
    <w:unhideWhenUsed/>
    <w:rsid w:val="008B0943"/>
  </w:style>
  <w:style w:type="character" w:customStyle="1" w:styleId="NoteHeadingChar">
    <w:name w:val="Note Heading Char"/>
    <w:basedOn w:val="DefaultParagraphFont"/>
    <w:link w:val="NoteHeading"/>
    <w:uiPriority w:val="99"/>
    <w:rsid w:val="008B0943"/>
    <w:rPr>
      <w:rFonts w:ascii="Source Sans Pro" w:hAnsi="Source Sans Pro"/>
      <w:sz w:val="24"/>
      <w:szCs w:val="22"/>
    </w:rPr>
  </w:style>
  <w:style w:type="character" w:styleId="PageNumber">
    <w:name w:val="page number"/>
    <w:basedOn w:val="DefaultParagraphFont"/>
    <w:uiPriority w:val="99"/>
    <w:unhideWhenUsed/>
    <w:rsid w:val="008B0943"/>
  </w:style>
  <w:style w:type="character" w:styleId="PlaceholderText">
    <w:name w:val="Placeholder Text"/>
    <w:basedOn w:val="DefaultParagraphFont"/>
    <w:uiPriority w:val="99"/>
    <w:semiHidden/>
    <w:rsid w:val="008B0943"/>
    <w:rPr>
      <w:color w:val="808080"/>
    </w:rPr>
  </w:style>
  <w:style w:type="paragraph" w:styleId="Salutation">
    <w:name w:val="Salutation"/>
    <w:basedOn w:val="Normal"/>
    <w:next w:val="Normal"/>
    <w:link w:val="SalutationChar"/>
    <w:uiPriority w:val="99"/>
    <w:unhideWhenUsed/>
    <w:rsid w:val="008B0943"/>
  </w:style>
  <w:style w:type="character" w:customStyle="1" w:styleId="SalutationChar">
    <w:name w:val="Salutation Char"/>
    <w:basedOn w:val="DefaultParagraphFont"/>
    <w:link w:val="Salutation"/>
    <w:uiPriority w:val="99"/>
    <w:rsid w:val="008B0943"/>
    <w:rPr>
      <w:rFonts w:ascii="Source Sans Pro" w:hAnsi="Source Sans Pro"/>
      <w:sz w:val="24"/>
      <w:szCs w:val="22"/>
    </w:rPr>
  </w:style>
  <w:style w:type="paragraph" w:styleId="Signature">
    <w:name w:val="Signature"/>
    <w:basedOn w:val="Normal"/>
    <w:link w:val="SignatureChar"/>
    <w:uiPriority w:val="99"/>
    <w:unhideWhenUsed/>
    <w:rsid w:val="008B0943"/>
    <w:pPr>
      <w:ind w:left="4320"/>
    </w:pPr>
  </w:style>
  <w:style w:type="character" w:customStyle="1" w:styleId="SignatureChar">
    <w:name w:val="Signature Char"/>
    <w:basedOn w:val="DefaultParagraphFont"/>
    <w:link w:val="Signature"/>
    <w:uiPriority w:val="99"/>
    <w:rsid w:val="008B0943"/>
    <w:rPr>
      <w:rFonts w:ascii="Source Sans Pro" w:hAnsi="Source Sans Pro"/>
      <w:sz w:val="24"/>
      <w:szCs w:val="22"/>
    </w:rPr>
  </w:style>
  <w:style w:type="paragraph" w:styleId="TableofAuthorities">
    <w:name w:val="table of authorities"/>
    <w:basedOn w:val="Normal"/>
    <w:next w:val="Normal"/>
    <w:uiPriority w:val="99"/>
    <w:unhideWhenUsed/>
    <w:rsid w:val="008B0943"/>
    <w:pPr>
      <w:ind w:left="220" w:hanging="220"/>
    </w:pPr>
  </w:style>
  <w:style w:type="paragraph" w:styleId="TableofFigures">
    <w:name w:val="table of figures"/>
    <w:basedOn w:val="Normal"/>
    <w:next w:val="Normal"/>
    <w:uiPriority w:val="99"/>
    <w:unhideWhenUsed/>
    <w:rsid w:val="008B0943"/>
  </w:style>
  <w:style w:type="character" w:customStyle="1" w:styleId="Title1Char">
    <w:name w:val="Title 1 Char"/>
    <w:basedOn w:val="DefaultParagraphFont"/>
    <w:link w:val="Title1"/>
    <w:rsid w:val="008B094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B0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B094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B09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B094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B0943"/>
    <w:pPr>
      <w:tabs>
        <w:tab w:val="right" w:pos="8460"/>
      </w:tabs>
      <w:spacing w:line="600" w:lineRule="auto"/>
    </w:pPr>
  </w:style>
  <w:style w:type="paragraph" w:customStyle="1" w:styleId="ListForm">
    <w:name w:val="List Form"/>
    <w:basedOn w:val="List"/>
    <w:rsid w:val="008B0943"/>
    <w:pPr>
      <w:spacing w:before="240"/>
    </w:pPr>
  </w:style>
  <w:style w:type="paragraph" w:customStyle="1" w:styleId="TableHead1">
    <w:name w:val="Table Head 1"/>
    <w:basedOn w:val="Normal"/>
    <w:qFormat/>
    <w:rsid w:val="008B094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B094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B0943"/>
    <w:pPr>
      <w:spacing w:before="0" w:after="0"/>
      <w:ind w:left="432"/>
    </w:pPr>
  </w:style>
  <w:style w:type="paragraph" w:customStyle="1" w:styleId="AssumptionsBody">
    <w:name w:val="Assumptions Body"/>
    <w:basedOn w:val="Normal"/>
    <w:rsid w:val="008B0943"/>
    <w:pPr>
      <w:ind w:left="288"/>
    </w:pPr>
    <w:rPr>
      <w:sz w:val="18"/>
    </w:rPr>
  </w:style>
  <w:style w:type="paragraph" w:customStyle="1" w:styleId="hypotheticalillustration">
    <w:name w:val="hypothetical illustration"/>
    <w:basedOn w:val="Normal"/>
    <w:rsid w:val="008B0943"/>
    <w:pPr>
      <w:jc w:val="center"/>
    </w:pPr>
    <w:rPr>
      <w:sz w:val="20"/>
    </w:rPr>
  </w:style>
  <w:style w:type="table" w:customStyle="1" w:styleId="echoWealthMonopoly">
    <w:name w:val="echoWealth Monopoly"/>
    <w:basedOn w:val="TableNormal"/>
    <w:uiPriority w:val="99"/>
    <w:qFormat/>
    <w:rsid w:val="008B094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B094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B094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B0943"/>
    <w:rPr>
      <w:rFonts w:ascii="Roboto Slab Regular" w:hAnsi="Roboto Slab Regular"/>
      <w:color w:val="344373"/>
      <w:sz w:val="36"/>
      <w:szCs w:val="36"/>
    </w:rPr>
  </w:style>
  <w:style w:type="paragraph" w:customStyle="1" w:styleId="ListAlpha">
    <w:name w:val="List Alpha"/>
    <w:basedOn w:val="ListBullet"/>
    <w:rsid w:val="008B0943"/>
    <w:pPr>
      <w:numPr>
        <w:numId w:val="9"/>
      </w:numPr>
    </w:pPr>
  </w:style>
  <w:style w:type="table" w:customStyle="1" w:styleId="NewStyle2014">
    <w:name w:val="New Style 2014"/>
    <w:basedOn w:val="TableNormal"/>
    <w:uiPriority w:val="99"/>
    <w:qFormat/>
    <w:rsid w:val="008B094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B094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B0943"/>
    <w:rPr>
      <w:rFonts w:ascii="Source Sans Pro Semibold" w:hAnsi="Source Sans Pro Semibold" w:cstheme="minorHAnsi"/>
      <w:color w:val="FFFFFF" w:themeColor="background1"/>
    </w:rPr>
  </w:style>
  <w:style w:type="paragraph" w:customStyle="1" w:styleId="Body">
    <w:name w:val="Body"/>
    <w:basedOn w:val="Normal"/>
    <w:link w:val="BodyChar"/>
    <w:qFormat/>
    <w:rsid w:val="008B0943"/>
    <w:rPr>
      <w:szCs w:val="24"/>
    </w:rPr>
  </w:style>
  <w:style w:type="character" w:customStyle="1" w:styleId="BodyChar">
    <w:name w:val="Body Char"/>
    <w:basedOn w:val="DefaultParagraphFont"/>
    <w:link w:val="Body"/>
    <w:rsid w:val="008B0943"/>
    <w:rPr>
      <w:rFonts w:ascii="Source Sans Pro" w:hAnsi="Source Sans Pro"/>
      <w:sz w:val="24"/>
      <w:szCs w:val="24"/>
    </w:rPr>
  </w:style>
  <w:style w:type="paragraph" w:customStyle="1" w:styleId="TableTitle1">
    <w:name w:val="Table Title 1"/>
    <w:basedOn w:val="Heading1"/>
    <w:link w:val="TableTitle1Char"/>
    <w:qFormat/>
    <w:rsid w:val="008B0943"/>
    <w:pPr>
      <w:jc w:val="center"/>
    </w:pPr>
    <w:rPr>
      <w:color w:val="344373"/>
    </w:rPr>
  </w:style>
  <w:style w:type="character" w:customStyle="1" w:styleId="TableTitle1Char">
    <w:name w:val="Table Title 1 Char"/>
    <w:basedOn w:val="Heading1Char"/>
    <w:link w:val="TableTitle1"/>
    <w:rsid w:val="008B094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B094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B0943"/>
    <w:rPr>
      <w:rFonts w:ascii="Source Sans Pro Semibold" w:hAnsi="Source Sans Pro Semibold"/>
      <w:color w:val="344373"/>
      <w:sz w:val="24"/>
      <w:szCs w:val="24"/>
    </w:rPr>
  </w:style>
  <w:style w:type="paragraph" w:customStyle="1" w:styleId="Footnote">
    <w:name w:val="Footnote"/>
    <w:basedOn w:val="FootnoteText"/>
    <w:link w:val="FootnoteChar"/>
    <w:qFormat/>
    <w:rsid w:val="008B0943"/>
    <w:pPr>
      <w:spacing w:line="240" w:lineRule="auto"/>
      <w:ind w:left="101" w:hanging="101"/>
      <w:jc w:val="both"/>
    </w:pPr>
    <w:rPr>
      <w:szCs w:val="18"/>
    </w:rPr>
  </w:style>
  <w:style w:type="character" w:customStyle="1" w:styleId="FootnoteChar">
    <w:name w:val="Footnote Char"/>
    <w:basedOn w:val="FootnoteTextChar"/>
    <w:link w:val="Footnote"/>
    <w:rsid w:val="008B0943"/>
    <w:rPr>
      <w:rFonts w:ascii="Source Sans Pro" w:hAnsi="Source Sans Pro"/>
      <w:sz w:val="18"/>
      <w:szCs w:val="18"/>
    </w:rPr>
  </w:style>
  <w:style w:type="paragraph" w:customStyle="1" w:styleId="TableBody">
    <w:name w:val="Table Body"/>
    <w:basedOn w:val="Normal"/>
    <w:qFormat/>
    <w:rsid w:val="008B0943"/>
    <w:pPr>
      <w:spacing w:before="0" w:after="0"/>
    </w:pPr>
    <w:rPr>
      <w:sz w:val="20"/>
      <w:szCs w:val="20"/>
    </w:rPr>
  </w:style>
  <w:style w:type="paragraph" w:customStyle="1" w:styleId="TableBodyStrong">
    <w:name w:val="Table Body Strong"/>
    <w:basedOn w:val="TableBody"/>
    <w:qFormat/>
    <w:rsid w:val="008B094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B0943"/>
    <w:rPr>
      <w:sz w:val="26"/>
    </w:rPr>
  </w:style>
  <w:style w:type="paragraph" w:customStyle="1" w:styleId="NUHeading3">
    <w:name w:val="NUHeading3"/>
    <w:basedOn w:val="NUHeading2"/>
    <w:link w:val="NUHeading3Char"/>
    <w:qFormat/>
    <w:rsid w:val="008B0943"/>
    <w:rPr>
      <w:sz w:val="24"/>
    </w:rPr>
  </w:style>
  <w:style w:type="character" w:customStyle="1" w:styleId="NUHeading2Char">
    <w:name w:val="NUHeading2 Char"/>
    <w:basedOn w:val="Heading2Char"/>
    <w:link w:val="NUHeading2"/>
    <w:rsid w:val="008B094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B0943"/>
    <w:rPr>
      <w:rFonts w:ascii="Roboto Slab Regular" w:eastAsia="Times New Roman" w:hAnsi="Roboto Slab Regular"/>
      <w:bCs/>
      <w:color w:val="344373"/>
      <w:sz w:val="24"/>
      <w:szCs w:val="28"/>
    </w:rPr>
  </w:style>
  <w:style w:type="paragraph" w:customStyle="1" w:styleId="Exhibit">
    <w:name w:val="Exhibit"/>
    <w:uiPriority w:val="99"/>
    <w:rsid w:val="0096598D"/>
    <w:pPr>
      <w:overflowPunct w:val="0"/>
      <w:autoSpaceDE w:val="0"/>
      <w:autoSpaceDN w:val="0"/>
      <w:adjustRightInd w:val="0"/>
      <w:textAlignment w:val="baseline"/>
    </w:pPr>
    <w:rPr>
      <w:rFonts w:ascii="Palatino LT Std" w:eastAsia="Times New Roman" w:hAnsi="Palatino LT Std"/>
    </w:rPr>
  </w:style>
  <w:style w:type="paragraph" w:customStyle="1" w:styleId="Figure">
    <w:name w:val="Figure"/>
    <w:uiPriority w:val="99"/>
    <w:rsid w:val="0096598D"/>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customStyle="1" w:styleId="EXAMPLE">
    <w:name w:val="EXAMPLE"/>
    <w:uiPriority w:val="99"/>
    <w:rsid w:val="0096598D"/>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uiPriority w:val="99"/>
    <w:rsid w:val="0096598D"/>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uiPriority w:val="99"/>
    <w:rsid w:val="0096598D"/>
    <w:pPr>
      <w:spacing w:before="120" w:after="120"/>
      <w:ind w:left="360" w:right="360" w:firstLine="288"/>
      <w:jc w:val="both"/>
    </w:pPr>
    <w:rPr>
      <w:rFonts w:ascii="Palatino LT Std" w:eastAsia="Times New Roman" w:hAnsi="Palatino LT Std"/>
      <w:sz w:val="22"/>
    </w:rPr>
  </w:style>
  <w:style w:type="paragraph" w:customStyle="1" w:styleId="EXAMPLE3">
    <w:name w:val="EXAMPLE3"/>
    <w:uiPriority w:val="99"/>
    <w:rsid w:val="0096598D"/>
    <w:pPr>
      <w:pBdr>
        <w:bottom w:val="single" w:sz="4" w:space="1" w:color="auto"/>
      </w:pBdr>
      <w:spacing w:before="120" w:after="120"/>
      <w:ind w:left="360" w:right="360" w:firstLine="288"/>
      <w:jc w:val="both"/>
    </w:pPr>
    <w:rPr>
      <w:rFonts w:ascii="Palatino LT Std" w:eastAsia="Times New Roman" w:hAnsi="Palatino LT Std"/>
      <w:sz w:val="22"/>
    </w:rPr>
  </w:style>
  <w:style w:type="paragraph" w:customStyle="1" w:styleId="Index">
    <w:name w:val="Index"/>
    <w:uiPriority w:val="99"/>
    <w:rsid w:val="0096598D"/>
    <w:pPr>
      <w:tabs>
        <w:tab w:val="left" w:pos="288"/>
        <w:tab w:val="left" w:pos="576"/>
        <w:tab w:val="left" w:pos="864"/>
        <w:tab w:val="right" w:leader="dot" w:pos="9547"/>
      </w:tabs>
    </w:pPr>
    <w:rPr>
      <w:rFonts w:ascii="Palatino LT Std" w:eastAsia="Times New Roman" w:hAnsi="Palatino LT St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094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B094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B0943"/>
    <w:pPr>
      <w:outlineLvl w:val="1"/>
    </w:pPr>
  </w:style>
  <w:style w:type="paragraph" w:styleId="Heading3">
    <w:name w:val="heading 3"/>
    <w:basedOn w:val="TableTitle1"/>
    <w:next w:val="Normal"/>
    <w:link w:val="Heading3Char"/>
    <w:unhideWhenUsed/>
    <w:rsid w:val="008B0943"/>
    <w:pPr>
      <w:outlineLvl w:val="2"/>
    </w:pPr>
  </w:style>
  <w:style w:type="paragraph" w:styleId="Heading4">
    <w:name w:val="heading 4"/>
    <w:basedOn w:val="Heading3"/>
    <w:next w:val="Normal"/>
    <w:link w:val="Heading4Char"/>
    <w:unhideWhenUsed/>
    <w:locked/>
    <w:rsid w:val="008B0943"/>
    <w:pPr>
      <w:outlineLvl w:val="3"/>
    </w:pPr>
  </w:style>
  <w:style w:type="paragraph" w:styleId="Heading5">
    <w:name w:val="heading 5"/>
    <w:basedOn w:val="Heading4"/>
    <w:next w:val="Normal"/>
    <w:link w:val="Heading5Char"/>
    <w:unhideWhenUsed/>
    <w:locked/>
    <w:rsid w:val="008B0943"/>
    <w:pPr>
      <w:outlineLvl w:val="4"/>
    </w:pPr>
  </w:style>
  <w:style w:type="paragraph" w:styleId="Heading6">
    <w:name w:val="heading 6"/>
    <w:basedOn w:val="Heading5"/>
    <w:next w:val="Normal"/>
    <w:link w:val="Heading6Char"/>
    <w:unhideWhenUsed/>
    <w:locked/>
    <w:rsid w:val="008B0943"/>
    <w:pPr>
      <w:outlineLvl w:val="5"/>
    </w:pPr>
  </w:style>
  <w:style w:type="paragraph" w:styleId="Heading7">
    <w:name w:val="heading 7"/>
    <w:basedOn w:val="Heading6"/>
    <w:next w:val="Normal"/>
    <w:link w:val="Heading7Char"/>
    <w:unhideWhenUsed/>
    <w:locked/>
    <w:rsid w:val="008B0943"/>
    <w:pPr>
      <w:outlineLvl w:val="6"/>
    </w:pPr>
  </w:style>
  <w:style w:type="paragraph" w:styleId="Heading8">
    <w:name w:val="heading 8"/>
    <w:basedOn w:val="Heading7"/>
    <w:next w:val="Normal"/>
    <w:link w:val="Heading8Char"/>
    <w:unhideWhenUsed/>
    <w:locked/>
    <w:rsid w:val="008B0943"/>
    <w:pPr>
      <w:outlineLvl w:val="7"/>
    </w:pPr>
  </w:style>
  <w:style w:type="paragraph" w:styleId="Heading9">
    <w:name w:val="heading 9"/>
    <w:basedOn w:val="Heading8"/>
    <w:next w:val="Normal"/>
    <w:link w:val="Heading9Char"/>
    <w:unhideWhenUsed/>
    <w:locked/>
    <w:rsid w:val="008B09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B0943"/>
  </w:style>
  <w:style w:type="character" w:customStyle="1" w:styleId="E-mailSignatureChar">
    <w:name w:val="E-mail Signature Char"/>
    <w:basedOn w:val="DefaultParagraphFont"/>
    <w:link w:val="E-mailSignature"/>
    <w:uiPriority w:val="99"/>
    <w:rsid w:val="008B0943"/>
    <w:rPr>
      <w:rFonts w:ascii="Source Sans Pro" w:hAnsi="Source Sans Pro"/>
      <w:sz w:val="24"/>
      <w:szCs w:val="22"/>
    </w:rPr>
  </w:style>
  <w:style w:type="character" w:styleId="Hyperlink">
    <w:name w:val="Hyperlink"/>
    <w:basedOn w:val="DefaultParagraphFont"/>
    <w:uiPriority w:val="99"/>
    <w:unhideWhenUsed/>
    <w:rsid w:val="008B0943"/>
    <w:rPr>
      <w:color w:val="0000FF"/>
      <w:u w:val="single"/>
    </w:rPr>
  </w:style>
  <w:style w:type="paragraph" w:styleId="ListBullet5">
    <w:name w:val="List Bullet 5"/>
    <w:basedOn w:val="Normal"/>
    <w:uiPriority w:val="99"/>
    <w:unhideWhenUsed/>
    <w:rsid w:val="008B0943"/>
    <w:pPr>
      <w:tabs>
        <w:tab w:val="num" w:pos="1800"/>
      </w:tabs>
      <w:ind w:left="1800" w:hanging="360"/>
      <w:contextualSpacing/>
    </w:pPr>
  </w:style>
  <w:style w:type="paragraph" w:styleId="NoSpacing">
    <w:name w:val="No Spacing"/>
    <w:uiPriority w:val="1"/>
    <w:rsid w:val="008B0943"/>
    <w:rPr>
      <w:rFonts w:ascii="Source Sans Pro" w:hAnsi="Source Sans Pro"/>
      <w:szCs w:val="22"/>
    </w:rPr>
  </w:style>
  <w:style w:type="character" w:customStyle="1" w:styleId="Heading1Char">
    <w:name w:val="Heading 1 Char"/>
    <w:basedOn w:val="DefaultParagraphFont"/>
    <w:link w:val="Heading1"/>
    <w:uiPriority w:val="9"/>
    <w:rsid w:val="008B094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B094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B094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B094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B094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B094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B094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B094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B094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B094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B094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B0943"/>
    <w:rPr>
      <w:i/>
      <w:iCs/>
      <w:color w:val="7F7F7F" w:themeColor="text1" w:themeTint="80"/>
    </w:rPr>
  </w:style>
  <w:style w:type="character" w:styleId="Emphasis">
    <w:name w:val="Emphasis"/>
    <w:basedOn w:val="DefaultParagraphFont"/>
    <w:uiPriority w:val="20"/>
    <w:rsid w:val="008B0943"/>
    <w:rPr>
      <w:i/>
      <w:iCs/>
    </w:rPr>
  </w:style>
  <w:style w:type="table" w:styleId="TableGrid">
    <w:name w:val="Table Grid"/>
    <w:basedOn w:val="TableNormal"/>
    <w:uiPriority w:val="59"/>
    <w:rsid w:val="008B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094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B0943"/>
    <w:rPr>
      <w:i/>
      <w:iCs/>
      <w:color w:val="000000" w:themeColor="text1"/>
    </w:rPr>
  </w:style>
  <w:style w:type="character" w:customStyle="1" w:styleId="QuoteChar">
    <w:name w:val="Quote Char"/>
    <w:basedOn w:val="DefaultParagraphFont"/>
    <w:link w:val="Quote"/>
    <w:uiPriority w:val="29"/>
    <w:rsid w:val="008B094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B094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B0943"/>
    <w:rPr>
      <w:rFonts w:ascii="Source Sans Pro" w:hAnsi="Source Sans Pro"/>
      <w:b/>
      <w:bCs/>
      <w:i/>
      <w:iCs/>
      <w:color w:val="9BBB59" w:themeColor="accent4"/>
      <w:sz w:val="24"/>
      <w:szCs w:val="22"/>
    </w:rPr>
  </w:style>
  <w:style w:type="paragraph" w:customStyle="1" w:styleId="Title1">
    <w:name w:val="Title 1"/>
    <w:basedOn w:val="Normal"/>
    <w:link w:val="Title1Char"/>
    <w:qFormat/>
    <w:rsid w:val="008B094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B0943"/>
    <w:rPr>
      <w:b/>
      <w:bCs/>
      <w:smallCaps/>
      <w:color w:val="C0504D" w:themeColor="accent2"/>
      <w:spacing w:val="5"/>
      <w:u w:val="single"/>
    </w:rPr>
  </w:style>
  <w:style w:type="character" w:styleId="BookTitle">
    <w:name w:val="Book Title"/>
    <w:basedOn w:val="DefaultParagraphFont"/>
    <w:uiPriority w:val="33"/>
    <w:rsid w:val="008B0943"/>
    <w:rPr>
      <w:b/>
      <w:bCs/>
      <w:smallCaps/>
      <w:spacing w:val="5"/>
    </w:rPr>
  </w:style>
  <w:style w:type="paragraph" w:styleId="ListParagraph">
    <w:name w:val="List Paragraph"/>
    <w:basedOn w:val="Normal"/>
    <w:uiPriority w:val="34"/>
    <w:rsid w:val="008B0943"/>
    <w:pPr>
      <w:ind w:left="720"/>
      <w:contextualSpacing/>
    </w:pPr>
  </w:style>
  <w:style w:type="paragraph" w:styleId="Caption">
    <w:name w:val="caption"/>
    <w:basedOn w:val="Normal"/>
    <w:next w:val="Normal"/>
    <w:uiPriority w:val="35"/>
    <w:unhideWhenUsed/>
    <w:rsid w:val="008B0943"/>
    <w:rPr>
      <w:b/>
      <w:bCs/>
      <w:color w:val="C5DBF2" w:themeColor="accent5" w:themeShade="E6"/>
      <w:sz w:val="18"/>
      <w:szCs w:val="18"/>
    </w:rPr>
  </w:style>
  <w:style w:type="paragraph" w:styleId="Bibliography">
    <w:name w:val="Bibliography"/>
    <w:basedOn w:val="Normal"/>
    <w:next w:val="Normal"/>
    <w:uiPriority w:val="37"/>
    <w:unhideWhenUsed/>
    <w:rsid w:val="008B0943"/>
  </w:style>
  <w:style w:type="paragraph" w:styleId="TOC1">
    <w:name w:val="toc 1"/>
    <w:basedOn w:val="Normal"/>
    <w:next w:val="Normal"/>
    <w:autoRedefine/>
    <w:uiPriority w:val="39"/>
    <w:unhideWhenUsed/>
    <w:rsid w:val="008B0943"/>
    <w:pPr>
      <w:spacing w:after="100"/>
    </w:pPr>
  </w:style>
  <w:style w:type="paragraph" w:styleId="TOC2">
    <w:name w:val="toc 2"/>
    <w:basedOn w:val="Normal"/>
    <w:next w:val="Normal"/>
    <w:autoRedefine/>
    <w:uiPriority w:val="39"/>
    <w:unhideWhenUsed/>
    <w:rsid w:val="008B0943"/>
    <w:pPr>
      <w:spacing w:after="100"/>
      <w:ind w:left="220"/>
    </w:pPr>
  </w:style>
  <w:style w:type="paragraph" w:styleId="TOC3">
    <w:name w:val="toc 3"/>
    <w:basedOn w:val="Normal"/>
    <w:next w:val="Normal"/>
    <w:autoRedefine/>
    <w:uiPriority w:val="39"/>
    <w:unhideWhenUsed/>
    <w:rsid w:val="008B0943"/>
    <w:pPr>
      <w:spacing w:after="100"/>
      <w:ind w:left="440"/>
    </w:pPr>
  </w:style>
  <w:style w:type="paragraph" w:styleId="TOC4">
    <w:name w:val="toc 4"/>
    <w:basedOn w:val="Normal"/>
    <w:next w:val="Normal"/>
    <w:autoRedefine/>
    <w:uiPriority w:val="39"/>
    <w:unhideWhenUsed/>
    <w:rsid w:val="008B0943"/>
    <w:pPr>
      <w:spacing w:after="100"/>
      <w:ind w:left="660"/>
    </w:pPr>
  </w:style>
  <w:style w:type="paragraph" w:styleId="TOC5">
    <w:name w:val="toc 5"/>
    <w:basedOn w:val="Normal"/>
    <w:next w:val="Normal"/>
    <w:autoRedefine/>
    <w:uiPriority w:val="39"/>
    <w:unhideWhenUsed/>
    <w:rsid w:val="008B0943"/>
    <w:pPr>
      <w:spacing w:after="100"/>
      <w:ind w:left="880"/>
    </w:pPr>
  </w:style>
  <w:style w:type="paragraph" w:styleId="TOC6">
    <w:name w:val="toc 6"/>
    <w:basedOn w:val="Normal"/>
    <w:next w:val="Normal"/>
    <w:autoRedefine/>
    <w:uiPriority w:val="39"/>
    <w:unhideWhenUsed/>
    <w:rsid w:val="008B0943"/>
    <w:pPr>
      <w:spacing w:after="100"/>
      <w:ind w:left="1100"/>
    </w:pPr>
  </w:style>
  <w:style w:type="paragraph" w:styleId="TOC7">
    <w:name w:val="toc 7"/>
    <w:basedOn w:val="Normal"/>
    <w:next w:val="Normal"/>
    <w:autoRedefine/>
    <w:uiPriority w:val="39"/>
    <w:unhideWhenUsed/>
    <w:rsid w:val="008B0943"/>
    <w:pPr>
      <w:spacing w:after="100"/>
      <w:ind w:left="1320"/>
    </w:pPr>
  </w:style>
  <w:style w:type="paragraph" w:styleId="TOC8">
    <w:name w:val="toc 8"/>
    <w:basedOn w:val="Normal"/>
    <w:next w:val="Normal"/>
    <w:autoRedefine/>
    <w:uiPriority w:val="39"/>
    <w:unhideWhenUsed/>
    <w:rsid w:val="008B0943"/>
    <w:pPr>
      <w:spacing w:after="100"/>
      <w:ind w:left="1540"/>
    </w:pPr>
  </w:style>
  <w:style w:type="paragraph" w:styleId="TOC9">
    <w:name w:val="toc 9"/>
    <w:basedOn w:val="Normal"/>
    <w:next w:val="Normal"/>
    <w:autoRedefine/>
    <w:uiPriority w:val="39"/>
    <w:unhideWhenUsed/>
    <w:rsid w:val="008B0943"/>
    <w:pPr>
      <w:spacing w:after="100"/>
      <w:ind w:left="1760"/>
    </w:pPr>
  </w:style>
  <w:style w:type="paragraph" w:styleId="TOCHeading">
    <w:name w:val="TOC Heading"/>
    <w:basedOn w:val="Heading1"/>
    <w:next w:val="Normal"/>
    <w:uiPriority w:val="39"/>
    <w:unhideWhenUsed/>
    <w:rsid w:val="008B0943"/>
    <w:pPr>
      <w:outlineLvl w:val="9"/>
    </w:pPr>
  </w:style>
  <w:style w:type="paragraph" w:styleId="BalloonText">
    <w:name w:val="Balloon Text"/>
    <w:basedOn w:val="Normal"/>
    <w:link w:val="BalloonTextChar"/>
    <w:uiPriority w:val="99"/>
    <w:unhideWhenUsed/>
    <w:rsid w:val="008B0943"/>
    <w:rPr>
      <w:rFonts w:cs="Tahoma"/>
      <w:sz w:val="16"/>
      <w:szCs w:val="16"/>
    </w:rPr>
  </w:style>
  <w:style w:type="character" w:customStyle="1" w:styleId="BalloonTextChar">
    <w:name w:val="Balloon Text Char"/>
    <w:basedOn w:val="DefaultParagraphFont"/>
    <w:link w:val="BalloonText"/>
    <w:uiPriority w:val="99"/>
    <w:rsid w:val="008B0943"/>
    <w:rPr>
      <w:rFonts w:ascii="Source Sans Pro" w:hAnsi="Source Sans Pro" w:cs="Tahoma"/>
      <w:sz w:val="16"/>
      <w:szCs w:val="16"/>
    </w:rPr>
  </w:style>
  <w:style w:type="paragraph" w:styleId="BlockText">
    <w:name w:val="Block Text"/>
    <w:basedOn w:val="Normal"/>
    <w:uiPriority w:val="99"/>
    <w:unhideWhenUsed/>
    <w:rsid w:val="008B094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B0943"/>
    <w:pPr>
      <w:spacing w:after="120"/>
    </w:pPr>
  </w:style>
  <w:style w:type="character" w:customStyle="1" w:styleId="BodyTextChar">
    <w:name w:val="Body Text Char"/>
    <w:basedOn w:val="DefaultParagraphFont"/>
    <w:link w:val="BodyText"/>
    <w:uiPriority w:val="99"/>
    <w:rsid w:val="008B0943"/>
    <w:rPr>
      <w:rFonts w:ascii="Source Sans Pro" w:hAnsi="Source Sans Pro"/>
      <w:sz w:val="24"/>
      <w:szCs w:val="22"/>
    </w:rPr>
  </w:style>
  <w:style w:type="paragraph" w:styleId="BodyText2">
    <w:name w:val="Body Text 2"/>
    <w:basedOn w:val="Normal"/>
    <w:link w:val="BodyText2Char"/>
    <w:uiPriority w:val="99"/>
    <w:unhideWhenUsed/>
    <w:rsid w:val="008B0943"/>
    <w:pPr>
      <w:spacing w:after="120" w:line="480" w:lineRule="auto"/>
    </w:pPr>
  </w:style>
  <w:style w:type="character" w:customStyle="1" w:styleId="BodyText2Char">
    <w:name w:val="Body Text 2 Char"/>
    <w:basedOn w:val="DefaultParagraphFont"/>
    <w:link w:val="BodyText2"/>
    <w:uiPriority w:val="99"/>
    <w:rsid w:val="008B0943"/>
    <w:rPr>
      <w:rFonts w:ascii="Source Sans Pro" w:hAnsi="Source Sans Pro"/>
      <w:sz w:val="24"/>
      <w:szCs w:val="22"/>
    </w:rPr>
  </w:style>
  <w:style w:type="paragraph" w:styleId="BodyText3">
    <w:name w:val="Body Text 3"/>
    <w:basedOn w:val="Normal"/>
    <w:link w:val="BodyText3Char"/>
    <w:uiPriority w:val="99"/>
    <w:unhideWhenUsed/>
    <w:rsid w:val="008B0943"/>
    <w:pPr>
      <w:spacing w:after="120"/>
    </w:pPr>
    <w:rPr>
      <w:sz w:val="16"/>
      <w:szCs w:val="16"/>
    </w:rPr>
  </w:style>
  <w:style w:type="character" w:customStyle="1" w:styleId="BodyText3Char">
    <w:name w:val="Body Text 3 Char"/>
    <w:basedOn w:val="DefaultParagraphFont"/>
    <w:link w:val="BodyText3"/>
    <w:uiPriority w:val="99"/>
    <w:rsid w:val="008B094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B0943"/>
    <w:pPr>
      <w:spacing w:after="200"/>
      <w:ind w:firstLine="360"/>
    </w:pPr>
  </w:style>
  <w:style w:type="character" w:customStyle="1" w:styleId="BodyTextFirstIndentChar">
    <w:name w:val="Body Text First Indent Char"/>
    <w:basedOn w:val="BodyTextChar"/>
    <w:link w:val="BodyTextFirstIndent"/>
    <w:uiPriority w:val="99"/>
    <w:rsid w:val="008B0943"/>
    <w:rPr>
      <w:rFonts w:ascii="Source Sans Pro" w:hAnsi="Source Sans Pro"/>
      <w:sz w:val="24"/>
      <w:szCs w:val="22"/>
    </w:rPr>
  </w:style>
  <w:style w:type="paragraph" w:styleId="BodyTextIndent">
    <w:name w:val="Body Text Indent"/>
    <w:basedOn w:val="Normal"/>
    <w:link w:val="BodyTextIndentChar"/>
    <w:uiPriority w:val="99"/>
    <w:unhideWhenUsed/>
    <w:rsid w:val="008B0943"/>
    <w:pPr>
      <w:spacing w:after="120"/>
      <w:ind w:left="360"/>
    </w:pPr>
  </w:style>
  <w:style w:type="character" w:customStyle="1" w:styleId="BodyTextIndentChar">
    <w:name w:val="Body Text Indent Char"/>
    <w:basedOn w:val="DefaultParagraphFont"/>
    <w:link w:val="BodyTextIndent"/>
    <w:uiPriority w:val="99"/>
    <w:rsid w:val="008B094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B0943"/>
    <w:pPr>
      <w:spacing w:after="200"/>
      <w:ind w:firstLine="360"/>
    </w:pPr>
  </w:style>
  <w:style w:type="character" w:customStyle="1" w:styleId="BodyTextFirstIndent2Char">
    <w:name w:val="Body Text First Indent 2 Char"/>
    <w:basedOn w:val="BodyTextIndentChar"/>
    <w:link w:val="BodyTextFirstIndent2"/>
    <w:uiPriority w:val="99"/>
    <w:rsid w:val="008B0943"/>
    <w:rPr>
      <w:rFonts w:ascii="Source Sans Pro" w:hAnsi="Source Sans Pro"/>
      <w:sz w:val="24"/>
      <w:szCs w:val="22"/>
    </w:rPr>
  </w:style>
  <w:style w:type="paragraph" w:styleId="BodyTextIndent2">
    <w:name w:val="Body Text Indent 2"/>
    <w:basedOn w:val="Normal"/>
    <w:link w:val="BodyTextIndent2Char"/>
    <w:uiPriority w:val="99"/>
    <w:unhideWhenUsed/>
    <w:rsid w:val="008B0943"/>
    <w:pPr>
      <w:spacing w:after="120" w:line="480" w:lineRule="auto"/>
      <w:ind w:left="360"/>
    </w:pPr>
  </w:style>
  <w:style w:type="character" w:customStyle="1" w:styleId="BodyTextIndent2Char">
    <w:name w:val="Body Text Indent 2 Char"/>
    <w:basedOn w:val="DefaultParagraphFont"/>
    <w:link w:val="BodyTextIndent2"/>
    <w:uiPriority w:val="99"/>
    <w:rsid w:val="008B0943"/>
    <w:rPr>
      <w:rFonts w:ascii="Source Sans Pro" w:hAnsi="Source Sans Pro"/>
      <w:sz w:val="24"/>
      <w:szCs w:val="22"/>
    </w:rPr>
  </w:style>
  <w:style w:type="paragraph" w:styleId="BodyTextIndent3">
    <w:name w:val="Body Text Indent 3"/>
    <w:basedOn w:val="Normal"/>
    <w:link w:val="BodyTextIndent3Char"/>
    <w:uiPriority w:val="99"/>
    <w:unhideWhenUsed/>
    <w:rsid w:val="008B0943"/>
    <w:pPr>
      <w:spacing w:after="120"/>
      <w:ind w:left="360"/>
    </w:pPr>
    <w:rPr>
      <w:sz w:val="16"/>
      <w:szCs w:val="16"/>
    </w:rPr>
  </w:style>
  <w:style w:type="character" w:customStyle="1" w:styleId="BodyTextIndent3Char">
    <w:name w:val="Body Text Indent 3 Char"/>
    <w:basedOn w:val="DefaultParagraphFont"/>
    <w:link w:val="BodyTextIndent3"/>
    <w:uiPriority w:val="99"/>
    <w:rsid w:val="008B0943"/>
    <w:rPr>
      <w:rFonts w:ascii="Source Sans Pro" w:hAnsi="Source Sans Pro"/>
      <w:sz w:val="16"/>
      <w:szCs w:val="16"/>
    </w:rPr>
  </w:style>
  <w:style w:type="paragraph" w:styleId="Closing">
    <w:name w:val="Closing"/>
    <w:basedOn w:val="Normal"/>
    <w:link w:val="ClosingChar"/>
    <w:uiPriority w:val="99"/>
    <w:unhideWhenUsed/>
    <w:rsid w:val="008B0943"/>
    <w:pPr>
      <w:ind w:left="4320"/>
    </w:pPr>
  </w:style>
  <w:style w:type="character" w:customStyle="1" w:styleId="ClosingChar">
    <w:name w:val="Closing Char"/>
    <w:basedOn w:val="DefaultParagraphFont"/>
    <w:link w:val="Closing"/>
    <w:uiPriority w:val="99"/>
    <w:rsid w:val="008B0943"/>
    <w:rPr>
      <w:rFonts w:ascii="Source Sans Pro" w:hAnsi="Source Sans Pro"/>
      <w:sz w:val="24"/>
      <w:szCs w:val="22"/>
    </w:rPr>
  </w:style>
  <w:style w:type="character" w:styleId="CommentReference">
    <w:name w:val="annotation reference"/>
    <w:basedOn w:val="DefaultParagraphFont"/>
    <w:uiPriority w:val="99"/>
    <w:unhideWhenUsed/>
    <w:qFormat/>
    <w:rsid w:val="008B0943"/>
    <w:rPr>
      <w:rFonts w:ascii="Source Sans Pro" w:hAnsi="Source Sans Pro"/>
      <w:sz w:val="20"/>
      <w:szCs w:val="16"/>
    </w:rPr>
  </w:style>
  <w:style w:type="paragraph" w:styleId="CommentText">
    <w:name w:val="annotation text"/>
    <w:basedOn w:val="Normal"/>
    <w:link w:val="CommentTextChar"/>
    <w:uiPriority w:val="99"/>
    <w:unhideWhenUsed/>
    <w:rsid w:val="008B0943"/>
    <w:rPr>
      <w:szCs w:val="20"/>
    </w:rPr>
  </w:style>
  <w:style w:type="character" w:customStyle="1" w:styleId="CommentTextChar">
    <w:name w:val="Comment Text Char"/>
    <w:basedOn w:val="DefaultParagraphFont"/>
    <w:link w:val="CommentText"/>
    <w:uiPriority w:val="99"/>
    <w:rsid w:val="008B0943"/>
    <w:rPr>
      <w:rFonts w:ascii="Source Sans Pro" w:hAnsi="Source Sans Pro"/>
      <w:sz w:val="24"/>
    </w:rPr>
  </w:style>
  <w:style w:type="paragraph" w:styleId="CommentSubject">
    <w:name w:val="annotation subject"/>
    <w:basedOn w:val="CommentText"/>
    <w:next w:val="CommentText"/>
    <w:link w:val="CommentSubjectChar"/>
    <w:uiPriority w:val="99"/>
    <w:unhideWhenUsed/>
    <w:rsid w:val="008B0943"/>
    <w:rPr>
      <w:b/>
      <w:bCs/>
    </w:rPr>
  </w:style>
  <w:style w:type="character" w:customStyle="1" w:styleId="CommentSubjectChar">
    <w:name w:val="Comment Subject Char"/>
    <w:basedOn w:val="CommentTextChar"/>
    <w:link w:val="CommentSubject"/>
    <w:uiPriority w:val="99"/>
    <w:rsid w:val="008B0943"/>
    <w:rPr>
      <w:rFonts w:ascii="Source Sans Pro" w:hAnsi="Source Sans Pro"/>
      <w:b/>
      <w:bCs/>
      <w:sz w:val="24"/>
    </w:rPr>
  </w:style>
  <w:style w:type="paragraph" w:styleId="Date">
    <w:name w:val="Date"/>
    <w:basedOn w:val="Normal"/>
    <w:next w:val="Normal"/>
    <w:link w:val="DateChar"/>
    <w:uiPriority w:val="99"/>
    <w:unhideWhenUsed/>
    <w:rsid w:val="008B0943"/>
  </w:style>
  <w:style w:type="character" w:customStyle="1" w:styleId="DateChar">
    <w:name w:val="Date Char"/>
    <w:basedOn w:val="DefaultParagraphFont"/>
    <w:link w:val="Date"/>
    <w:uiPriority w:val="99"/>
    <w:rsid w:val="008B0943"/>
    <w:rPr>
      <w:rFonts w:ascii="Source Sans Pro" w:hAnsi="Source Sans Pro"/>
      <w:sz w:val="24"/>
      <w:szCs w:val="22"/>
    </w:rPr>
  </w:style>
  <w:style w:type="paragraph" w:styleId="DocumentMap">
    <w:name w:val="Document Map"/>
    <w:basedOn w:val="Normal"/>
    <w:link w:val="DocumentMapChar"/>
    <w:uiPriority w:val="99"/>
    <w:unhideWhenUsed/>
    <w:rsid w:val="008B0943"/>
    <w:rPr>
      <w:rFonts w:cs="Tahoma"/>
      <w:sz w:val="16"/>
      <w:szCs w:val="16"/>
    </w:rPr>
  </w:style>
  <w:style w:type="character" w:customStyle="1" w:styleId="DocumentMapChar">
    <w:name w:val="Document Map Char"/>
    <w:basedOn w:val="DefaultParagraphFont"/>
    <w:link w:val="DocumentMap"/>
    <w:uiPriority w:val="99"/>
    <w:rsid w:val="008B0943"/>
    <w:rPr>
      <w:rFonts w:ascii="Source Sans Pro" w:hAnsi="Source Sans Pro" w:cs="Tahoma"/>
      <w:sz w:val="16"/>
      <w:szCs w:val="16"/>
    </w:rPr>
  </w:style>
  <w:style w:type="character" w:styleId="EndnoteReference">
    <w:name w:val="endnote reference"/>
    <w:basedOn w:val="DefaultParagraphFont"/>
    <w:uiPriority w:val="99"/>
    <w:unhideWhenUsed/>
    <w:rsid w:val="008B0943"/>
    <w:rPr>
      <w:vertAlign w:val="superscript"/>
    </w:rPr>
  </w:style>
  <w:style w:type="paragraph" w:styleId="EndnoteText">
    <w:name w:val="endnote text"/>
    <w:basedOn w:val="Normal"/>
    <w:link w:val="EndnoteTextChar"/>
    <w:uiPriority w:val="99"/>
    <w:unhideWhenUsed/>
    <w:rsid w:val="008B0943"/>
    <w:rPr>
      <w:szCs w:val="20"/>
    </w:rPr>
  </w:style>
  <w:style w:type="character" w:customStyle="1" w:styleId="EndnoteTextChar">
    <w:name w:val="Endnote Text Char"/>
    <w:basedOn w:val="DefaultParagraphFont"/>
    <w:link w:val="EndnoteText"/>
    <w:uiPriority w:val="99"/>
    <w:rsid w:val="008B0943"/>
    <w:rPr>
      <w:rFonts w:ascii="Source Sans Pro" w:hAnsi="Source Sans Pro"/>
      <w:sz w:val="24"/>
    </w:rPr>
  </w:style>
  <w:style w:type="paragraph" w:styleId="EnvelopeReturn">
    <w:name w:val="envelope return"/>
    <w:basedOn w:val="Normal"/>
    <w:uiPriority w:val="99"/>
    <w:unhideWhenUsed/>
    <w:rsid w:val="008B0943"/>
    <w:rPr>
      <w:rFonts w:asciiTheme="majorHAnsi" w:eastAsia="Times New Roman" w:hAnsiTheme="majorHAnsi"/>
      <w:szCs w:val="20"/>
    </w:rPr>
  </w:style>
  <w:style w:type="character" w:styleId="FollowedHyperlink">
    <w:name w:val="FollowedHyperlink"/>
    <w:basedOn w:val="DefaultParagraphFont"/>
    <w:uiPriority w:val="99"/>
    <w:unhideWhenUsed/>
    <w:rsid w:val="008B0943"/>
    <w:rPr>
      <w:color w:val="800080"/>
      <w:u w:val="single"/>
    </w:rPr>
  </w:style>
  <w:style w:type="paragraph" w:styleId="Footer">
    <w:name w:val="footer"/>
    <w:basedOn w:val="Normal"/>
    <w:link w:val="FooterChar"/>
    <w:uiPriority w:val="99"/>
    <w:unhideWhenUsed/>
    <w:rsid w:val="008B0943"/>
    <w:pPr>
      <w:tabs>
        <w:tab w:val="center" w:pos="4680"/>
        <w:tab w:val="right" w:pos="9360"/>
      </w:tabs>
    </w:pPr>
  </w:style>
  <w:style w:type="character" w:customStyle="1" w:styleId="FooterChar">
    <w:name w:val="Footer Char"/>
    <w:basedOn w:val="DefaultParagraphFont"/>
    <w:link w:val="Footer"/>
    <w:uiPriority w:val="99"/>
    <w:rsid w:val="008B0943"/>
    <w:rPr>
      <w:rFonts w:ascii="Source Sans Pro" w:hAnsi="Source Sans Pro"/>
      <w:sz w:val="24"/>
      <w:szCs w:val="22"/>
    </w:rPr>
  </w:style>
  <w:style w:type="character" w:styleId="FootnoteReference">
    <w:name w:val="footnote reference"/>
    <w:basedOn w:val="DefaultParagraphFont"/>
    <w:uiPriority w:val="99"/>
    <w:unhideWhenUsed/>
    <w:rsid w:val="008B0943"/>
    <w:rPr>
      <w:vertAlign w:val="superscript"/>
    </w:rPr>
  </w:style>
  <w:style w:type="paragraph" w:styleId="FootnoteText">
    <w:name w:val="footnote text"/>
    <w:basedOn w:val="Normal"/>
    <w:link w:val="FootnoteTextChar"/>
    <w:uiPriority w:val="99"/>
    <w:unhideWhenUsed/>
    <w:qFormat/>
    <w:rsid w:val="008B094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B0943"/>
    <w:rPr>
      <w:rFonts w:ascii="Source Sans Pro" w:hAnsi="Source Sans Pro"/>
      <w:sz w:val="18"/>
    </w:rPr>
  </w:style>
  <w:style w:type="paragraph" w:styleId="Header">
    <w:name w:val="header"/>
    <w:basedOn w:val="Normal"/>
    <w:link w:val="HeaderChar"/>
    <w:uiPriority w:val="99"/>
    <w:unhideWhenUsed/>
    <w:rsid w:val="008B0943"/>
    <w:pPr>
      <w:tabs>
        <w:tab w:val="center" w:pos="4680"/>
        <w:tab w:val="right" w:pos="9360"/>
      </w:tabs>
    </w:pPr>
  </w:style>
  <w:style w:type="character" w:customStyle="1" w:styleId="HeaderChar">
    <w:name w:val="Header Char"/>
    <w:basedOn w:val="DefaultParagraphFont"/>
    <w:link w:val="Header"/>
    <w:uiPriority w:val="99"/>
    <w:rsid w:val="008B0943"/>
    <w:rPr>
      <w:rFonts w:ascii="Source Sans Pro" w:hAnsi="Source Sans Pro"/>
      <w:sz w:val="24"/>
      <w:szCs w:val="22"/>
    </w:rPr>
  </w:style>
  <w:style w:type="character" w:styleId="HTMLAcronym">
    <w:name w:val="HTML Acronym"/>
    <w:basedOn w:val="DefaultParagraphFont"/>
    <w:uiPriority w:val="99"/>
    <w:unhideWhenUsed/>
    <w:rsid w:val="008B0943"/>
  </w:style>
  <w:style w:type="paragraph" w:styleId="HTMLAddress">
    <w:name w:val="HTML Address"/>
    <w:basedOn w:val="Normal"/>
    <w:link w:val="HTMLAddressChar"/>
    <w:uiPriority w:val="99"/>
    <w:unhideWhenUsed/>
    <w:rsid w:val="008B0943"/>
    <w:rPr>
      <w:i/>
      <w:iCs/>
    </w:rPr>
  </w:style>
  <w:style w:type="character" w:customStyle="1" w:styleId="HTMLAddressChar">
    <w:name w:val="HTML Address Char"/>
    <w:basedOn w:val="DefaultParagraphFont"/>
    <w:link w:val="HTMLAddress"/>
    <w:uiPriority w:val="99"/>
    <w:rsid w:val="008B0943"/>
    <w:rPr>
      <w:rFonts w:ascii="Source Sans Pro" w:hAnsi="Source Sans Pro"/>
      <w:i/>
      <w:iCs/>
      <w:sz w:val="24"/>
      <w:szCs w:val="22"/>
    </w:rPr>
  </w:style>
  <w:style w:type="character" w:styleId="HTMLCite">
    <w:name w:val="HTML Cite"/>
    <w:basedOn w:val="DefaultParagraphFont"/>
    <w:uiPriority w:val="99"/>
    <w:unhideWhenUsed/>
    <w:rsid w:val="008B0943"/>
    <w:rPr>
      <w:i/>
      <w:iCs/>
    </w:rPr>
  </w:style>
  <w:style w:type="character" w:styleId="HTMLCode">
    <w:name w:val="HTML Code"/>
    <w:basedOn w:val="DefaultParagraphFont"/>
    <w:uiPriority w:val="99"/>
    <w:unhideWhenUsed/>
    <w:rsid w:val="008B0943"/>
    <w:rPr>
      <w:rFonts w:ascii="Consolas" w:hAnsi="Consolas"/>
      <w:sz w:val="20"/>
      <w:szCs w:val="20"/>
    </w:rPr>
  </w:style>
  <w:style w:type="character" w:styleId="HTMLDefinition">
    <w:name w:val="HTML Definition"/>
    <w:basedOn w:val="DefaultParagraphFont"/>
    <w:uiPriority w:val="99"/>
    <w:unhideWhenUsed/>
    <w:rsid w:val="008B0943"/>
    <w:rPr>
      <w:i/>
      <w:iCs/>
    </w:rPr>
  </w:style>
  <w:style w:type="character" w:styleId="HTMLKeyboard">
    <w:name w:val="HTML Keyboard"/>
    <w:basedOn w:val="DefaultParagraphFont"/>
    <w:uiPriority w:val="99"/>
    <w:unhideWhenUsed/>
    <w:rsid w:val="008B0943"/>
    <w:rPr>
      <w:rFonts w:ascii="Consolas" w:hAnsi="Consolas"/>
      <w:sz w:val="20"/>
      <w:szCs w:val="20"/>
    </w:rPr>
  </w:style>
  <w:style w:type="paragraph" w:styleId="HTMLPreformatted">
    <w:name w:val="HTML Preformatted"/>
    <w:basedOn w:val="Normal"/>
    <w:link w:val="HTMLPreformattedChar"/>
    <w:uiPriority w:val="99"/>
    <w:unhideWhenUsed/>
    <w:rsid w:val="008B0943"/>
    <w:rPr>
      <w:rFonts w:ascii="Consolas" w:hAnsi="Consolas"/>
      <w:szCs w:val="20"/>
    </w:rPr>
  </w:style>
  <w:style w:type="character" w:customStyle="1" w:styleId="HTMLPreformattedChar">
    <w:name w:val="HTML Preformatted Char"/>
    <w:basedOn w:val="DefaultParagraphFont"/>
    <w:link w:val="HTMLPreformatted"/>
    <w:uiPriority w:val="99"/>
    <w:rsid w:val="008B0943"/>
    <w:rPr>
      <w:rFonts w:ascii="Consolas" w:hAnsi="Consolas"/>
      <w:sz w:val="24"/>
    </w:rPr>
  </w:style>
  <w:style w:type="character" w:styleId="HTMLSample">
    <w:name w:val="HTML Sample"/>
    <w:basedOn w:val="DefaultParagraphFont"/>
    <w:uiPriority w:val="99"/>
    <w:unhideWhenUsed/>
    <w:rsid w:val="008B0943"/>
    <w:rPr>
      <w:rFonts w:ascii="Consolas" w:hAnsi="Consolas"/>
      <w:sz w:val="24"/>
      <w:szCs w:val="24"/>
    </w:rPr>
  </w:style>
  <w:style w:type="character" w:styleId="HTMLTypewriter">
    <w:name w:val="HTML Typewriter"/>
    <w:basedOn w:val="DefaultParagraphFont"/>
    <w:uiPriority w:val="99"/>
    <w:unhideWhenUsed/>
    <w:rsid w:val="008B0943"/>
    <w:rPr>
      <w:rFonts w:ascii="Consolas" w:hAnsi="Consolas"/>
      <w:sz w:val="20"/>
      <w:szCs w:val="20"/>
    </w:rPr>
  </w:style>
  <w:style w:type="character" w:styleId="HTMLVariable">
    <w:name w:val="HTML Variable"/>
    <w:basedOn w:val="DefaultParagraphFont"/>
    <w:uiPriority w:val="99"/>
    <w:unhideWhenUsed/>
    <w:rsid w:val="008B0943"/>
    <w:rPr>
      <w:i/>
      <w:iCs/>
    </w:rPr>
  </w:style>
  <w:style w:type="paragraph" w:styleId="Index1">
    <w:name w:val="index 1"/>
    <w:basedOn w:val="Normal"/>
    <w:next w:val="Normal"/>
    <w:autoRedefine/>
    <w:uiPriority w:val="99"/>
    <w:unhideWhenUsed/>
    <w:rsid w:val="008B0943"/>
    <w:pPr>
      <w:ind w:left="220" w:hanging="220"/>
    </w:pPr>
  </w:style>
  <w:style w:type="paragraph" w:styleId="Index2">
    <w:name w:val="index 2"/>
    <w:basedOn w:val="Normal"/>
    <w:next w:val="Normal"/>
    <w:autoRedefine/>
    <w:uiPriority w:val="99"/>
    <w:unhideWhenUsed/>
    <w:rsid w:val="008B0943"/>
    <w:pPr>
      <w:ind w:left="440" w:hanging="220"/>
    </w:pPr>
  </w:style>
  <w:style w:type="paragraph" w:styleId="Index3">
    <w:name w:val="index 3"/>
    <w:basedOn w:val="Normal"/>
    <w:next w:val="Normal"/>
    <w:autoRedefine/>
    <w:uiPriority w:val="99"/>
    <w:unhideWhenUsed/>
    <w:rsid w:val="008B0943"/>
    <w:pPr>
      <w:ind w:left="660" w:hanging="220"/>
    </w:pPr>
  </w:style>
  <w:style w:type="paragraph" w:styleId="Index4">
    <w:name w:val="index 4"/>
    <w:basedOn w:val="Normal"/>
    <w:next w:val="Normal"/>
    <w:autoRedefine/>
    <w:uiPriority w:val="99"/>
    <w:unhideWhenUsed/>
    <w:rsid w:val="008B0943"/>
    <w:pPr>
      <w:ind w:left="880" w:hanging="220"/>
    </w:pPr>
  </w:style>
  <w:style w:type="paragraph" w:styleId="Index6">
    <w:name w:val="index 6"/>
    <w:basedOn w:val="Normal"/>
    <w:next w:val="Normal"/>
    <w:autoRedefine/>
    <w:uiPriority w:val="99"/>
    <w:unhideWhenUsed/>
    <w:rsid w:val="008B0943"/>
    <w:pPr>
      <w:ind w:left="1320" w:hanging="220"/>
    </w:pPr>
  </w:style>
  <w:style w:type="paragraph" w:styleId="Index5">
    <w:name w:val="index 5"/>
    <w:basedOn w:val="Normal"/>
    <w:next w:val="Normal"/>
    <w:autoRedefine/>
    <w:uiPriority w:val="99"/>
    <w:unhideWhenUsed/>
    <w:rsid w:val="008B0943"/>
    <w:pPr>
      <w:ind w:left="1100" w:hanging="220"/>
    </w:pPr>
  </w:style>
  <w:style w:type="paragraph" w:styleId="Index7">
    <w:name w:val="index 7"/>
    <w:basedOn w:val="Normal"/>
    <w:next w:val="Normal"/>
    <w:autoRedefine/>
    <w:uiPriority w:val="99"/>
    <w:unhideWhenUsed/>
    <w:rsid w:val="008B0943"/>
    <w:pPr>
      <w:ind w:left="1540" w:hanging="220"/>
    </w:pPr>
  </w:style>
  <w:style w:type="paragraph" w:styleId="Index8">
    <w:name w:val="index 8"/>
    <w:basedOn w:val="Normal"/>
    <w:next w:val="Normal"/>
    <w:autoRedefine/>
    <w:uiPriority w:val="99"/>
    <w:unhideWhenUsed/>
    <w:rsid w:val="008B0943"/>
    <w:pPr>
      <w:ind w:left="1760" w:hanging="220"/>
    </w:pPr>
  </w:style>
  <w:style w:type="paragraph" w:styleId="Index9">
    <w:name w:val="index 9"/>
    <w:basedOn w:val="Normal"/>
    <w:next w:val="Normal"/>
    <w:autoRedefine/>
    <w:uiPriority w:val="99"/>
    <w:unhideWhenUsed/>
    <w:rsid w:val="008B0943"/>
    <w:pPr>
      <w:ind w:left="1980" w:hanging="220"/>
    </w:pPr>
  </w:style>
  <w:style w:type="paragraph" w:styleId="IndexHeading">
    <w:name w:val="index heading"/>
    <w:basedOn w:val="Normal"/>
    <w:next w:val="Index1"/>
    <w:uiPriority w:val="99"/>
    <w:unhideWhenUsed/>
    <w:rsid w:val="008B0943"/>
    <w:rPr>
      <w:rFonts w:asciiTheme="majorHAnsi" w:eastAsia="Times New Roman" w:hAnsiTheme="majorHAnsi"/>
      <w:b/>
      <w:bCs/>
    </w:rPr>
  </w:style>
  <w:style w:type="character" w:styleId="LineNumber">
    <w:name w:val="line number"/>
    <w:basedOn w:val="DefaultParagraphFont"/>
    <w:uiPriority w:val="99"/>
    <w:unhideWhenUsed/>
    <w:rsid w:val="008B0943"/>
  </w:style>
  <w:style w:type="paragraph" w:styleId="List">
    <w:name w:val="List"/>
    <w:basedOn w:val="Normal"/>
    <w:uiPriority w:val="99"/>
    <w:unhideWhenUsed/>
    <w:rsid w:val="008B0943"/>
    <w:pPr>
      <w:ind w:left="360" w:hanging="360"/>
      <w:contextualSpacing/>
    </w:pPr>
  </w:style>
  <w:style w:type="paragraph" w:styleId="List2">
    <w:name w:val="List 2"/>
    <w:basedOn w:val="Normal"/>
    <w:uiPriority w:val="99"/>
    <w:unhideWhenUsed/>
    <w:rsid w:val="008B0943"/>
    <w:pPr>
      <w:ind w:left="720" w:hanging="360"/>
      <w:contextualSpacing/>
    </w:pPr>
  </w:style>
  <w:style w:type="paragraph" w:styleId="List3">
    <w:name w:val="List 3"/>
    <w:basedOn w:val="Normal"/>
    <w:uiPriority w:val="99"/>
    <w:unhideWhenUsed/>
    <w:rsid w:val="008B0943"/>
    <w:pPr>
      <w:ind w:left="1080" w:hanging="360"/>
      <w:contextualSpacing/>
    </w:pPr>
  </w:style>
  <w:style w:type="paragraph" w:styleId="List4">
    <w:name w:val="List 4"/>
    <w:basedOn w:val="Normal"/>
    <w:uiPriority w:val="99"/>
    <w:unhideWhenUsed/>
    <w:rsid w:val="008B0943"/>
    <w:pPr>
      <w:ind w:left="1440" w:hanging="360"/>
      <w:contextualSpacing/>
    </w:pPr>
  </w:style>
  <w:style w:type="paragraph" w:styleId="List5">
    <w:name w:val="List 5"/>
    <w:basedOn w:val="Normal"/>
    <w:uiPriority w:val="99"/>
    <w:unhideWhenUsed/>
    <w:rsid w:val="008B0943"/>
    <w:pPr>
      <w:ind w:left="1800" w:hanging="360"/>
      <w:contextualSpacing/>
    </w:pPr>
  </w:style>
  <w:style w:type="paragraph" w:styleId="ListBullet">
    <w:name w:val="List Bullet"/>
    <w:basedOn w:val="Normal"/>
    <w:uiPriority w:val="99"/>
    <w:unhideWhenUsed/>
    <w:qFormat/>
    <w:rsid w:val="008B0943"/>
    <w:pPr>
      <w:numPr>
        <w:numId w:val="10"/>
      </w:numPr>
      <w:ind w:left="720" w:hanging="288"/>
    </w:pPr>
  </w:style>
  <w:style w:type="paragraph" w:styleId="ListBullet2">
    <w:name w:val="List Bullet 2"/>
    <w:basedOn w:val="Normal"/>
    <w:uiPriority w:val="99"/>
    <w:unhideWhenUsed/>
    <w:rsid w:val="008B0943"/>
    <w:pPr>
      <w:numPr>
        <w:numId w:val="1"/>
      </w:numPr>
      <w:ind w:left="1008" w:hanging="288"/>
    </w:pPr>
  </w:style>
  <w:style w:type="paragraph" w:styleId="ListBullet3">
    <w:name w:val="List Bullet 3"/>
    <w:basedOn w:val="Normal"/>
    <w:uiPriority w:val="99"/>
    <w:unhideWhenUsed/>
    <w:rsid w:val="008B0943"/>
    <w:pPr>
      <w:numPr>
        <w:numId w:val="2"/>
      </w:numPr>
      <w:ind w:left="1440"/>
      <w:contextualSpacing/>
    </w:pPr>
  </w:style>
  <w:style w:type="paragraph" w:styleId="ListBullet4">
    <w:name w:val="List Bullet 4"/>
    <w:basedOn w:val="Normal"/>
    <w:uiPriority w:val="99"/>
    <w:unhideWhenUsed/>
    <w:rsid w:val="008B0943"/>
    <w:pPr>
      <w:numPr>
        <w:numId w:val="3"/>
      </w:numPr>
      <w:contextualSpacing/>
    </w:pPr>
  </w:style>
  <w:style w:type="paragraph" w:styleId="ListContinue">
    <w:name w:val="List Continue"/>
    <w:basedOn w:val="Normal"/>
    <w:uiPriority w:val="99"/>
    <w:unhideWhenUsed/>
    <w:rsid w:val="008B0943"/>
    <w:pPr>
      <w:spacing w:after="120"/>
      <w:ind w:left="360"/>
      <w:contextualSpacing/>
    </w:pPr>
  </w:style>
  <w:style w:type="paragraph" w:styleId="ListContinue2">
    <w:name w:val="List Continue 2"/>
    <w:basedOn w:val="Normal"/>
    <w:uiPriority w:val="99"/>
    <w:unhideWhenUsed/>
    <w:rsid w:val="008B0943"/>
    <w:pPr>
      <w:spacing w:after="120"/>
      <w:ind w:left="720"/>
      <w:contextualSpacing/>
    </w:pPr>
  </w:style>
  <w:style w:type="paragraph" w:styleId="ListContinue3">
    <w:name w:val="List Continue 3"/>
    <w:basedOn w:val="Normal"/>
    <w:uiPriority w:val="99"/>
    <w:unhideWhenUsed/>
    <w:rsid w:val="008B0943"/>
    <w:pPr>
      <w:spacing w:after="120"/>
      <w:ind w:left="1080"/>
      <w:contextualSpacing/>
    </w:pPr>
  </w:style>
  <w:style w:type="paragraph" w:styleId="ListContinue4">
    <w:name w:val="List Continue 4"/>
    <w:basedOn w:val="Normal"/>
    <w:uiPriority w:val="99"/>
    <w:unhideWhenUsed/>
    <w:rsid w:val="008B0943"/>
    <w:pPr>
      <w:spacing w:after="120"/>
      <w:ind w:left="1440"/>
      <w:contextualSpacing/>
    </w:pPr>
  </w:style>
  <w:style w:type="paragraph" w:styleId="ListContinue5">
    <w:name w:val="List Continue 5"/>
    <w:basedOn w:val="Normal"/>
    <w:uiPriority w:val="99"/>
    <w:unhideWhenUsed/>
    <w:rsid w:val="008B0943"/>
    <w:pPr>
      <w:spacing w:after="120"/>
      <w:ind w:left="1800"/>
      <w:contextualSpacing/>
    </w:pPr>
  </w:style>
  <w:style w:type="paragraph" w:styleId="ListNumber">
    <w:name w:val="List Number"/>
    <w:basedOn w:val="Normal"/>
    <w:uiPriority w:val="99"/>
    <w:unhideWhenUsed/>
    <w:rsid w:val="008B0943"/>
    <w:pPr>
      <w:numPr>
        <w:numId w:val="8"/>
      </w:numPr>
      <w:contextualSpacing/>
    </w:pPr>
  </w:style>
  <w:style w:type="paragraph" w:styleId="ListNumber2">
    <w:name w:val="List Number 2"/>
    <w:basedOn w:val="Normal"/>
    <w:uiPriority w:val="99"/>
    <w:unhideWhenUsed/>
    <w:rsid w:val="008B0943"/>
    <w:pPr>
      <w:numPr>
        <w:numId w:val="4"/>
      </w:numPr>
      <w:contextualSpacing/>
    </w:pPr>
  </w:style>
  <w:style w:type="paragraph" w:styleId="ListNumber3">
    <w:name w:val="List Number 3"/>
    <w:basedOn w:val="Normal"/>
    <w:uiPriority w:val="99"/>
    <w:unhideWhenUsed/>
    <w:rsid w:val="008B0943"/>
    <w:pPr>
      <w:numPr>
        <w:numId w:val="5"/>
      </w:numPr>
      <w:contextualSpacing/>
    </w:pPr>
  </w:style>
  <w:style w:type="paragraph" w:styleId="ListNumber4">
    <w:name w:val="List Number 4"/>
    <w:basedOn w:val="Normal"/>
    <w:uiPriority w:val="99"/>
    <w:unhideWhenUsed/>
    <w:rsid w:val="008B0943"/>
    <w:pPr>
      <w:numPr>
        <w:numId w:val="6"/>
      </w:numPr>
      <w:contextualSpacing/>
    </w:pPr>
  </w:style>
  <w:style w:type="paragraph" w:styleId="ListNumber5">
    <w:name w:val="List Number 5"/>
    <w:basedOn w:val="Normal"/>
    <w:uiPriority w:val="99"/>
    <w:unhideWhenUsed/>
    <w:rsid w:val="008B0943"/>
    <w:pPr>
      <w:numPr>
        <w:numId w:val="7"/>
      </w:numPr>
      <w:contextualSpacing/>
    </w:pPr>
  </w:style>
  <w:style w:type="paragraph" w:styleId="MacroText">
    <w:name w:val="macro"/>
    <w:link w:val="MacroTextChar"/>
    <w:uiPriority w:val="99"/>
    <w:unhideWhenUsed/>
    <w:rsid w:val="008B094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B0943"/>
    <w:rPr>
      <w:rFonts w:ascii="Consolas" w:hAnsi="Consolas"/>
    </w:rPr>
  </w:style>
  <w:style w:type="paragraph" w:styleId="MessageHeader">
    <w:name w:val="Message Header"/>
    <w:basedOn w:val="Normal"/>
    <w:link w:val="MessageHeaderChar"/>
    <w:uiPriority w:val="99"/>
    <w:unhideWhenUsed/>
    <w:rsid w:val="008B094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B094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B0943"/>
    <w:rPr>
      <w:rFonts w:ascii="Times New Roman" w:hAnsi="Times New Roman"/>
      <w:szCs w:val="24"/>
    </w:rPr>
  </w:style>
  <w:style w:type="paragraph" w:styleId="NormalIndent">
    <w:name w:val="Normal Indent"/>
    <w:basedOn w:val="Normal"/>
    <w:uiPriority w:val="99"/>
    <w:unhideWhenUsed/>
    <w:rsid w:val="008B0943"/>
    <w:pPr>
      <w:ind w:left="720"/>
    </w:pPr>
  </w:style>
  <w:style w:type="paragraph" w:styleId="NoteHeading">
    <w:name w:val="Note Heading"/>
    <w:basedOn w:val="Normal"/>
    <w:next w:val="Normal"/>
    <w:link w:val="NoteHeadingChar"/>
    <w:uiPriority w:val="99"/>
    <w:unhideWhenUsed/>
    <w:rsid w:val="008B0943"/>
  </w:style>
  <w:style w:type="character" w:customStyle="1" w:styleId="NoteHeadingChar">
    <w:name w:val="Note Heading Char"/>
    <w:basedOn w:val="DefaultParagraphFont"/>
    <w:link w:val="NoteHeading"/>
    <w:uiPriority w:val="99"/>
    <w:rsid w:val="008B0943"/>
    <w:rPr>
      <w:rFonts w:ascii="Source Sans Pro" w:hAnsi="Source Sans Pro"/>
      <w:sz w:val="24"/>
      <w:szCs w:val="22"/>
    </w:rPr>
  </w:style>
  <w:style w:type="character" w:styleId="PageNumber">
    <w:name w:val="page number"/>
    <w:basedOn w:val="DefaultParagraphFont"/>
    <w:uiPriority w:val="99"/>
    <w:unhideWhenUsed/>
    <w:rsid w:val="008B0943"/>
  </w:style>
  <w:style w:type="character" w:styleId="PlaceholderText">
    <w:name w:val="Placeholder Text"/>
    <w:basedOn w:val="DefaultParagraphFont"/>
    <w:uiPriority w:val="99"/>
    <w:semiHidden/>
    <w:rsid w:val="008B0943"/>
    <w:rPr>
      <w:color w:val="808080"/>
    </w:rPr>
  </w:style>
  <w:style w:type="paragraph" w:styleId="Salutation">
    <w:name w:val="Salutation"/>
    <w:basedOn w:val="Normal"/>
    <w:next w:val="Normal"/>
    <w:link w:val="SalutationChar"/>
    <w:uiPriority w:val="99"/>
    <w:unhideWhenUsed/>
    <w:rsid w:val="008B0943"/>
  </w:style>
  <w:style w:type="character" w:customStyle="1" w:styleId="SalutationChar">
    <w:name w:val="Salutation Char"/>
    <w:basedOn w:val="DefaultParagraphFont"/>
    <w:link w:val="Salutation"/>
    <w:uiPriority w:val="99"/>
    <w:rsid w:val="008B0943"/>
    <w:rPr>
      <w:rFonts w:ascii="Source Sans Pro" w:hAnsi="Source Sans Pro"/>
      <w:sz w:val="24"/>
      <w:szCs w:val="22"/>
    </w:rPr>
  </w:style>
  <w:style w:type="paragraph" w:styleId="Signature">
    <w:name w:val="Signature"/>
    <w:basedOn w:val="Normal"/>
    <w:link w:val="SignatureChar"/>
    <w:uiPriority w:val="99"/>
    <w:unhideWhenUsed/>
    <w:rsid w:val="008B0943"/>
    <w:pPr>
      <w:ind w:left="4320"/>
    </w:pPr>
  </w:style>
  <w:style w:type="character" w:customStyle="1" w:styleId="SignatureChar">
    <w:name w:val="Signature Char"/>
    <w:basedOn w:val="DefaultParagraphFont"/>
    <w:link w:val="Signature"/>
    <w:uiPriority w:val="99"/>
    <w:rsid w:val="008B0943"/>
    <w:rPr>
      <w:rFonts w:ascii="Source Sans Pro" w:hAnsi="Source Sans Pro"/>
      <w:sz w:val="24"/>
      <w:szCs w:val="22"/>
    </w:rPr>
  </w:style>
  <w:style w:type="paragraph" w:styleId="TableofAuthorities">
    <w:name w:val="table of authorities"/>
    <w:basedOn w:val="Normal"/>
    <w:next w:val="Normal"/>
    <w:uiPriority w:val="99"/>
    <w:unhideWhenUsed/>
    <w:rsid w:val="008B0943"/>
    <w:pPr>
      <w:ind w:left="220" w:hanging="220"/>
    </w:pPr>
  </w:style>
  <w:style w:type="paragraph" w:styleId="TableofFigures">
    <w:name w:val="table of figures"/>
    <w:basedOn w:val="Normal"/>
    <w:next w:val="Normal"/>
    <w:uiPriority w:val="99"/>
    <w:unhideWhenUsed/>
    <w:rsid w:val="008B0943"/>
  </w:style>
  <w:style w:type="character" w:customStyle="1" w:styleId="Title1Char">
    <w:name w:val="Title 1 Char"/>
    <w:basedOn w:val="DefaultParagraphFont"/>
    <w:link w:val="Title1"/>
    <w:rsid w:val="008B094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B0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B094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B094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B094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B0943"/>
    <w:pPr>
      <w:tabs>
        <w:tab w:val="right" w:pos="8460"/>
      </w:tabs>
      <w:spacing w:line="600" w:lineRule="auto"/>
    </w:pPr>
  </w:style>
  <w:style w:type="paragraph" w:customStyle="1" w:styleId="ListForm">
    <w:name w:val="List Form"/>
    <w:basedOn w:val="List"/>
    <w:rsid w:val="008B0943"/>
    <w:pPr>
      <w:spacing w:before="240"/>
    </w:pPr>
  </w:style>
  <w:style w:type="paragraph" w:customStyle="1" w:styleId="TableHead1">
    <w:name w:val="Table Head 1"/>
    <w:basedOn w:val="Normal"/>
    <w:qFormat/>
    <w:rsid w:val="008B094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B094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B0943"/>
    <w:pPr>
      <w:spacing w:before="0" w:after="0"/>
      <w:ind w:left="432"/>
    </w:pPr>
  </w:style>
  <w:style w:type="paragraph" w:customStyle="1" w:styleId="AssumptionsBody">
    <w:name w:val="Assumptions Body"/>
    <w:basedOn w:val="Normal"/>
    <w:rsid w:val="008B0943"/>
    <w:pPr>
      <w:ind w:left="288"/>
    </w:pPr>
    <w:rPr>
      <w:sz w:val="18"/>
    </w:rPr>
  </w:style>
  <w:style w:type="paragraph" w:customStyle="1" w:styleId="hypotheticalillustration">
    <w:name w:val="hypothetical illustration"/>
    <w:basedOn w:val="Normal"/>
    <w:rsid w:val="008B0943"/>
    <w:pPr>
      <w:jc w:val="center"/>
    </w:pPr>
    <w:rPr>
      <w:sz w:val="20"/>
    </w:rPr>
  </w:style>
  <w:style w:type="table" w:customStyle="1" w:styleId="echoWealthMonopoly">
    <w:name w:val="echoWealth Monopoly"/>
    <w:basedOn w:val="TableNormal"/>
    <w:uiPriority w:val="99"/>
    <w:qFormat/>
    <w:rsid w:val="008B094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B094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B094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B0943"/>
    <w:rPr>
      <w:rFonts w:ascii="Roboto Slab Regular" w:hAnsi="Roboto Slab Regular"/>
      <w:color w:val="344373"/>
      <w:sz w:val="36"/>
      <w:szCs w:val="36"/>
    </w:rPr>
  </w:style>
  <w:style w:type="paragraph" w:customStyle="1" w:styleId="ListAlpha">
    <w:name w:val="List Alpha"/>
    <w:basedOn w:val="ListBullet"/>
    <w:rsid w:val="008B0943"/>
    <w:pPr>
      <w:numPr>
        <w:numId w:val="9"/>
      </w:numPr>
    </w:pPr>
  </w:style>
  <w:style w:type="table" w:customStyle="1" w:styleId="NewStyle2014">
    <w:name w:val="New Style 2014"/>
    <w:basedOn w:val="TableNormal"/>
    <w:uiPriority w:val="99"/>
    <w:qFormat/>
    <w:rsid w:val="008B094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B094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B0943"/>
    <w:rPr>
      <w:rFonts w:ascii="Source Sans Pro Semibold" w:hAnsi="Source Sans Pro Semibold" w:cstheme="minorHAnsi"/>
      <w:color w:val="FFFFFF" w:themeColor="background1"/>
    </w:rPr>
  </w:style>
  <w:style w:type="paragraph" w:customStyle="1" w:styleId="Body">
    <w:name w:val="Body"/>
    <w:basedOn w:val="Normal"/>
    <w:link w:val="BodyChar"/>
    <w:qFormat/>
    <w:rsid w:val="008B0943"/>
    <w:rPr>
      <w:szCs w:val="24"/>
    </w:rPr>
  </w:style>
  <w:style w:type="character" w:customStyle="1" w:styleId="BodyChar">
    <w:name w:val="Body Char"/>
    <w:basedOn w:val="DefaultParagraphFont"/>
    <w:link w:val="Body"/>
    <w:rsid w:val="008B0943"/>
    <w:rPr>
      <w:rFonts w:ascii="Source Sans Pro" w:hAnsi="Source Sans Pro"/>
      <w:sz w:val="24"/>
      <w:szCs w:val="24"/>
    </w:rPr>
  </w:style>
  <w:style w:type="paragraph" w:customStyle="1" w:styleId="TableTitle1">
    <w:name w:val="Table Title 1"/>
    <w:basedOn w:val="Heading1"/>
    <w:link w:val="TableTitle1Char"/>
    <w:qFormat/>
    <w:rsid w:val="008B0943"/>
    <w:pPr>
      <w:jc w:val="center"/>
    </w:pPr>
    <w:rPr>
      <w:color w:val="344373"/>
    </w:rPr>
  </w:style>
  <w:style w:type="character" w:customStyle="1" w:styleId="TableTitle1Char">
    <w:name w:val="Table Title 1 Char"/>
    <w:basedOn w:val="Heading1Char"/>
    <w:link w:val="TableTitle1"/>
    <w:rsid w:val="008B094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B094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B0943"/>
    <w:rPr>
      <w:rFonts w:ascii="Source Sans Pro Semibold" w:hAnsi="Source Sans Pro Semibold"/>
      <w:color w:val="344373"/>
      <w:sz w:val="24"/>
      <w:szCs w:val="24"/>
    </w:rPr>
  </w:style>
  <w:style w:type="paragraph" w:customStyle="1" w:styleId="Footnote">
    <w:name w:val="Footnote"/>
    <w:basedOn w:val="FootnoteText"/>
    <w:link w:val="FootnoteChar"/>
    <w:qFormat/>
    <w:rsid w:val="008B0943"/>
    <w:pPr>
      <w:spacing w:line="240" w:lineRule="auto"/>
      <w:ind w:left="101" w:hanging="101"/>
      <w:jc w:val="both"/>
    </w:pPr>
    <w:rPr>
      <w:szCs w:val="18"/>
    </w:rPr>
  </w:style>
  <w:style w:type="character" w:customStyle="1" w:styleId="FootnoteChar">
    <w:name w:val="Footnote Char"/>
    <w:basedOn w:val="FootnoteTextChar"/>
    <w:link w:val="Footnote"/>
    <w:rsid w:val="008B0943"/>
    <w:rPr>
      <w:rFonts w:ascii="Source Sans Pro" w:hAnsi="Source Sans Pro"/>
      <w:sz w:val="18"/>
      <w:szCs w:val="18"/>
    </w:rPr>
  </w:style>
  <w:style w:type="paragraph" w:customStyle="1" w:styleId="TableBody">
    <w:name w:val="Table Body"/>
    <w:basedOn w:val="Normal"/>
    <w:qFormat/>
    <w:rsid w:val="008B0943"/>
    <w:pPr>
      <w:spacing w:before="0" w:after="0"/>
    </w:pPr>
    <w:rPr>
      <w:sz w:val="20"/>
      <w:szCs w:val="20"/>
    </w:rPr>
  </w:style>
  <w:style w:type="paragraph" w:customStyle="1" w:styleId="TableBodyStrong">
    <w:name w:val="Table Body Strong"/>
    <w:basedOn w:val="TableBody"/>
    <w:qFormat/>
    <w:rsid w:val="008B094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B0943"/>
    <w:rPr>
      <w:sz w:val="26"/>
    </w:rPr>
  </w:style>
  <w:style w:type="paragraph" w:customStyle="1" w:styleId="NUHeading3">
    <w:name w:val="NUHeading3"/>
    <w:basedOn w:val="NUHeading2"/>
    <w:link w:val="NUHeading3Char"/>
    <w:qFormat/>
    <w:rsid w:val="008B0943"/>
    <w:rPr>
      <w:sz w:val="24"/>
    </w:rPr>
  </w:style>
  <w:style w:type="character" w:customStyle="1" w:styleId="NUHeading2Char">
    <w:name w:val="NUHeading2 Char"/>
    <w:basedOn w:val="Heading2Char"/>
    <w:link w:val="NUHeading2"/>
    <w:rsid w:val="008B094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B0943"/>
    <w:rPr>
      <w:rFonts w:ascii="Roboto Slab Regular" w:eastAsia="Times New Roman" w:hAnsi="Roboto Slab Regular"/>
      <w:bCs/>
      <w:color w:val="344373"/>
      <w:sz w:val="24"/>
      <w:szCs w:val="28"/>
    </w:rPr>
  </w:style>
  <w:style w:type="paragraph" w:customStyle="1" w:styleId="Exhibit">
    <w:name w:val="Exhibit"/>
    <w:uiPriority w:val="99"/>
    <w:rsid w:val="0096598D"/>
    <w:pPr>
      <w:overflowPunct w:val="0"/>
      <w:autoSpaceDE w:val="0"/>
      <w:autoSpaceDN w:val="0"/>
      <w:adjustRightInd w:val="0"/>
      <w:textAlignment w:val="baseline"/>
    </w:pPr>
    <w:rPr>
      <w:rFonts w:ascii="Palatino LT Std" w:eastAsia="Times New Roman" w:hAnsi="Palatino LT Std"/>
    </w:rPr>
  </w:style>
  <w:style w:type="paragraph" w:customStyle="1" w:styleId="Figure">
    <w:name w:val="Figure"/>
    <w:uiPriority w:val="99"/>
    <w:rsid w:val="0096598D"/>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customStyle="1" w:styleId="EXAMPLE">
    <w:name w:val="EXAMPLE"/>
    <w:uiPriority w:val="99"/>
    <w:rsid w:val="0096598D"/>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uiPriority w:val="99"/>
    <w:rsid w:val="0096598D"/>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uiPriority w:val="99"/>
    <w:rsid w:val="0096598D"/>
    <w:pPr>
      <w:spacing w:before="120" w:after="120"/>
      <w:ind w:left="360" w:right="360" w:firstLine="288"/>
      <w:jc w:val="both"/>
    </w:pPr>
    <w:rPr>
      <w:rFonts w:ascii="Palatino LT Std" w:eastAsia="Times New Roman" w:hAnsi="Palatino LT Std"/>
      <w:sz w:val="22"/>
    </w:rPr>
  </w:style>
  <w:style w:type="paragraph" w:customStyle="1" w:styleId="EXAMPLE3">
    <w:name w:val="EXAMPLE3"/>
    <w:uiPriority w:val="99"/>
    <w:rsid w:val="0096598D"/>
    <w:pPr>
      <w:pBdr>
        <w:bottom w:val="single" w:sz="4" w:space="1" w:color="auto"/>
      </w:pBdr>
      <w:spacing w:before="120" w:after="120"/>
      <w:ind w:left="360" w:right="360" w:firstLine="288"/>
      <w:jc w:val="both"/>
    </w:pPr>
    <w:rPr>
      <w:rFonts w:ascii="Palatino LT Std" w:eastAsia="Times New Roman" w:hAnsi="Palatino LT Std"/>
      <w:sz w:val="22"/>
    </w:rPr>
  </w:style>
  <w:style w:type="paragraph" w:customStyle="1" w:styleId="Index">
    <w:name w:val="Index"/>
    <w:uiPriority w:val="99"/>
    <w:rsid w:val="0096598D"/>
    <w:pPr>
      <w:tabs>
        <w:tab w:val="left" w:pos="288"/>
        <w:tab w:val="left" w:pos="576"/>
        <w:tab w:val="left" w:pos="864"/>
        <w:tab w:val="right" w:leader="dot" w:pos="9547"/>
      </w:tabs>
    </w:pPr>
    <w:rPr>
      <w:rFonts w:ascii="Palatino LT Std" w:eastAsia="Times New Roman" w:hAnsi="Palatino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71004519">
      <w:bodyDiv w:val="1"/>
      <w:marLeft w:val="0"/>
      <w:marRight w:val="0"/>
      <w:marTop w:val="0"/>
      <w:marBottom w:val="0"/>
      <w:divBdr>
        <w:top w:val="none" w:sz="0" w:space="0" w:color="auto"/>
        <w:left w:val="none" w:sz="0" w:space="0" w:color="auto"/>
        <w:bottom w:val="none" w:sz="0" w:space="0" w:color="auto"/>
        <w:right w:val="none" w:sz="0" w:space="0" w:color="auto"/>
      </w:divBdr>
      <w:divsChild>
        <w:div w:id="176240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0298">
      <w:bodyDiv w:val="1"/>
      <w:marLeft w:val="0"/>
      <w:marRight w:val="0"/>
      <w:marTop w:val="0"/>
      <w:marBottom w:val="0"/>
      <w:divBdr>
        <w:top w:val="none" w:sz="0" w:space="0" w:color="auto"/>
        <w:left w:val="none" w:sz="0" w:space="0" w:color="auto"/>
        <w:bottom w:val="none" w:sz="0" w:space="0" w:color="auto"/>
        <w:right w:val="none" w:sz="0" w:space="0" w:color="auto"/>
      </w:divBdr>
      <w:divsChild>
        <w:div w:id="139827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6529">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9075">
      <w:bodyDiv w:val="1"/>
      <w:marLeft w:val="0"/>
      <w:marRight w:val="0"/>
      <w:marTop w:val="0"/>
      <w:marBottom w:val="0"/>
      <w:divBdr>
        <w:top w:val="none" w:sz="0" w:space="0" w:color="auto"/>
        <w:left w:val="none" w:sz="0" w:space="0" w:color="auto"/>
        <w:bottom w:val="none" w:sz="0" w:space="0" w:color="auto"/>
        <w:right w:val="none" w:sz="0" w:space="0" w:color="auto"/>
      </w:divBdr>
      <w:divsChild>
        <w:div w:id="104085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5556">
      <w:bodyDiv w:val="1"/>
      <w:marLeft w:val="0"/>
      <w:marRight w:val="0"/>
      <w:marTop w:val="0"/>
      <w:marBottom w:val="0"/>
      <w:divBdr>
        <w:top w:val="none" w:sz="0" w:space="0" w:color="auto"/>
        <w:left w:val="none" w:sz="0" w:space="0" w:color="auto"/>
        <w:bottom w:val="none" w:sz="0" w:space="0" w:color="auto"/>
        <w:right w:val="none" w:sz="0" w:space="0" w:color="auto"/>
      </w:divBdr>
      <w:divsChild>
        <w:div w:id="82767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692727591">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819619363">
      <w:bodyDiv w:val="1"/>
      <w:marLeft w:val="0"/>
      <w:marRight w:val="0"/>
      <w:marTop w:val="0"/>
      <w:marBottom w:val="0"/>
      <w:divBdr>
        <w:top w:val="none" w:sz="0" w:space="0" w:color="auto"/>
        <w:left w:val="none" w:sz="0" w:space="0" w:color="auto"/>
        <w:bottom w:val="none" w:sz="0" w:space="0" w:color="auto"/>
        <w:right w:val="none" w:sz="0" w:space="0" w:color="auto"/>
      </w:divBdr>
      <w:divsChild>
        <w:div w:id="108383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52312">
      <w:bodyDiv w:val="1"/>
      <w:marLeft w:val="0"/>
      <w:marRight w:val="0"/>
      <w:marTop w:val="0"/>
      <w:marBottom w:val="0"/>
      <w:divBdr>
        <w:top w:val="none" w:sz="0" w:space="0" w:color="auto"/>
        <w:left w:val="none" w:sz="0" w:space="0" w:color="auto"/>
        <w:bottom w:val="none" w:sz="0" w:space="0" w:color="auto"/>
        <w:right w:val="none" w:sz="0" w:space="0" w:color="auto"/>
      </w:divBdr>
      <w:divsChild>
        <w:div w:id="94465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80808">
      <w:bodyDiv w:val="1"/>
      <w:marLeft w:val="0"/>
      <w:marRight w:val="0"/>
      <w:marTop w:val="0"/>
      <w:marBottom w:val="0"/>
      <w:divBdr>
        <w:top w:val="none" w:sz="0" w:space="0" w:color="auto"/>
        <w:left w:val="none" w:sz="0" w:space="0" w:color="auto"/>
        <w:bottom w:val="none" w:sz="0" w:space="0" w:color="auto"/>
        <w:right w:val="none" w:sz="0" w:space="0" w:color="auto"/>
      </w:divBdr>
      <w:divsChild>
        <w:div w:id="106922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sChild>
        <w:div w:id="98535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7141">
      <w:bodyDiv w:val="1"/>
      <w:marLeft w:val="0"/>
      <w:marRight w:val="0"/>
      <w:marTop w:val="0"/>
      <w:marBottom w:val="0"/>
      <w:divBdr>
        <w:top w:val="none" w:sz="0" w:space="0" w:color="auto"/>
        <w:left w:val="none" w:sz="0" w:space="0" w:color="auto"/>
        <w:bottom w:val="none" w:sz="0" w:space="0" w:color="auto"/>
        <w:right w:val="none" w:sz="0" w:space="0" w:color="auto"/>
      </w:divBdr>
      <w:divsChild>
        <w:div w:id="182616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1167">
      <w:bodyDiv w:val="1"/>
      <w:marLeft w:val="0"/>
      <w:marRight w:val="0"/>
      <w:marTop w:val="0"/>
      <w:marBottom w:val="0"/>
      <w:divBdr>
        <w:top w:val="none" w:sz="0" w:space="0" w:color="auto"/>
        <w:left w:val="none" w:sz="0" w:space="0" w:color="auto"/>
        <w:bottom w:val="none" w:sz="0" w:space="0" w:color="auto"/>
        <w:right w:val="none" w:sz="0" w:space="0" w:color="auto"/>
      </w:divBdr>
      <w:divsChild>
        <w:div w:id="131552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1212">
      <w:bodyDiv w:val="1"/>
      <w:marLeft w:val="0"/>
      <w:marRight w:val="0"/>
      <w:marTop w:val="0"/>
      <w:marBottom w:val="0"/>
      <w:divBdr>
        <w:top w:val="none" w:sz="0" w:space="0" w:color="auto"/>
        <w:left w:val="none" w:sz="0" w:space="0" w:color="auto"/>
        <w:bottom w:val="none" w:sz="0" w:space="0" w:color="auto"/>
        <w:right w:val="none" w:sz="0" w:space="0" w:color="auto"/>
      </w:divBdr>
      <w:divsChild>
        <w:div w:id="184381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352755">
      <w:bodyDiv w:val="1"/>
      <w:marLeft w:val="0"/>
      <w:marRight w:val="0"/>
      <w:marTop w:val="0"/>
      <w:marBottom w:val="0"/>
      <w:divBdr>
        <w:top w:val="none" w:sz="0" w:space="0" w:color="auto"/>
        <w:left w:val="none" w:sz="0" w:space="0" w:color="auto"/>
        <w:bottom w:val="none" w:sz="0" w:space="0" w:color="auto"/>
        <w:right w:val="none" w:sz="0" w:space="0" w:color="auto"/>
      </w:divBdr>
      <w:divsChild>
        <w:div w:id="81383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97916">
      <w:bodyDiv w:val="1"/>
      <w:marLeft w:val="0"/>
      <w:marRight w:val="0"/>
      <w:marTop w:val="0"/>
      <w:marBottom w:val="0"/>
      <w:divBdr>
        <w:top w:val="none" w:sz="0" w:space="0" w:color="auto"/>
        <w:left w:val="none" w:sz="0" w:space="0" w:color="auto"/>
        <w:bottom w:val="none" w:sz="0" w:space="0" w:color="auto"/>
        <w:right w:val="none" w:sz="0" w:space="0" w:color="auto"/>
      </w:divBdr>
      <w:divsChild>
        <w:div w:id="30377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295264">
      <w:bodyDiv w:val="1"/>
      <w:marLeft w:val="0"/>
      <w:marRight w:val="0"/>
      <w:marTop w:val="0"/>
      <w:marBottom w:val="0"/>
      <w:divBdr>
        <w:top w:val="none" w:sz="0" w:space="0" w:color="auto"/>
        <w:left w:val="none" w:sz="0" w:space="0" w:color="auto"/>
        <w:bottom w:val="none" w:sz="0" w:space="0" w:color="auto"/>
        <w:right w:val="none" w:sz="0" w:space="0" w:color="auto"/>
      </w:divBdr>
      <w:divsChild>
        <w:div w:id="32848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92535">
      <w:bodyDiv w:val="1"/>
      <w:marLeft w:val="0"/>
      <w:marRight w:val="0"/>
      <w:marTop w:val="0"/>
      <w:marBottom w:val="0"/>
      <w:divBdr>
        <w:top w:val="none" w:sz="0" w:space="0" w:color="auto"/>
        <w:left w:val="none" w:sz="0" w:space="0" w:color="auto"/>
        <w:bottom w:val="none" w:sz="0" w:space="0" w:color="auto"/>
        <w:right w:val="none" w:sz="0" w:space="0" w:color="auto"/>
      </w:divBdr>
      <w:divsChild>
        <w:div w:id="60249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603403">
      <w:bodyDiv w:val="1"/>
      <w:marLeft w:val="0"/>
      <w:marRight w:val="0"/>
      <w:marTop w:val="0"/>
      <w:marBottom w:val="0"/>
      <w:divBdr>
        <w:top w:val="none" w:sz="0" w:space="0" w:color="auto"/>
        <w:left w:val="none" w:sz="0" w:space="0" w:color="auto"/>
        <w:bottom w:val="none" w:sz="0" w:space="0" w:color="auto"/>
        <w:right w:val="none" w:sz="0" w:space="0" w:color="auto"/>
      </w:divBdr>
      <w:divsChild>
        <w:div w:id="135541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4482">
      <w:bodyDiv w:val="1"/>
      <w:marLeft w:val="0"/>
      <w:marRight w:val="0"/>
      <w:marTop w:val="0"/>
      <w:marBottom w:val="0"/>
      <w:divBdr>
        <w:top w:val="none" w:sz="0" w:space="0" w:color="auto"/>
        <w:left w:val="none" w:sz="0" w:space="0" w:color="auto"/>
        <w:bottom w:val="none" w:sz="0" w:space="0" w:color="auto"/>
        <w:right w:val="none" w:sz="0" w:space="0" w:color="auto"/>
      </w:divBdr>
      <w:divsChild>
        <w:div w:id="71978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0299">
      <w:bodyDiv w:val="1"/>
      <w:marLeft w:val="0"/>
      <w:marRight w:val="0"/>
      <w:marTop w:val="0"/>
      <w:marBottom w:val="0"/>
      <w:divBdr>
        <w:top w:val="none" w:sz="0" w:space="0" w:color="auto"/>
        <w:left w:val="none" w:sz="0" w:space="0" w:color="auto"/>
        <w:bottom w:val="none" w:sz="0" w:space="0" w:color="auto"/>
        <w:right w:val="none" w:sz="0" w:space="0" w:color="auto"/>
      </w:divBdr>
      <w:divsChild>
        <w:div w:id="139843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12249">
      <w:bodyDiv w:val="1"/>
      <w:marLeft w:val="0"/>
      <w:marRight w:val="0"/>
      <w:marTop w:val="0"/>
      <w:marBottom w:val="0"/>
      <w:divBdr>
        <w:top w:val="none" w:sz="0" w:space="0" w:color="auto"/>
        <w:left w:val="none" w:sz="0" w:space="0" w:color="auto"/>
        <w:bottom w:val="none" w:sz="0" w:space="0" w:color="auto"/>
        <w:right w:val="none" w:sz="0" w:space="0" w:color="auto"/>
      </w:divBdr>
      <w:divsChild>
        <w:div w:id="60866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76298">
      <w:bodyDiv w:val="1"/>
      <w:marLeft w:val="0"/>
      <w:marRight w:val="0"/>
      <w:marTop w:val="0"/>
      <w:marBottom w:val="0"/>
      <w:divBdr>
        <w:top w:val="none" w:sz="0" w:space="0" w:color="auto"/>
        <w:left w:val="none" w:sz="0" w:space="0" w:color="auto"/>
        <w:bottom w:val="none" w:sz="0" w:space="0" w:color="auto"/>
        <w:right w:val="none" w:sz="0" w:space="0" w:color="auto"/>
      </w:divBdr>
      <w:divsChild>
        <w:div w:id="5533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0224">
      <w:bodyDiv w:val="1"/>
      <w:marLeft w:val="0"/>
      <w:marRight w:val="0"/>
      <w:marTop w:val="0"/>
      <w:marBottom w:val="0"/>
      <w:divBdr>
        <w:top w:val="none" w:sz="0" w:space="0" w:color="auto"/>
        <w:left w:val="none" w:sz="0" w:space="0" w:color="auto"/>
        <w:bottom w:val="none" w:sz="0" w:space="0" w:color="auto"/>
        <w:right w:val="none" w:sz="0" w:space="0" w:color="auto"/>
      </w:divBdr>
      <w:divsChild>
        <w:div w:id="140525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043998">
      <w:bodyDiv w:val="1"/>
      <w:marLeft w:val="0"/>
      <w:marRight w:val="0"/>
      <w:marTop w:val="0"/>
      <w:marBottom w:val="0"/>
      <w:divBdr>
        <w:top w:val="none" w:sz="0" w:space="0" w:color="auto"/>
        <w:left w:val="none" w:sz="0" w:space="0" w:color="auto"/>
        <w:bottom w:val="none" w:sz="0" w:space="0" w:color="auto"/>
        <w:right w:val="none" w:sz="0" w:space="0" w:color="auto"/>
      </w:divBdr>
      <w:divsChild>
        <w:div w:id="54179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814">
      <w:bodyDiv w:val="1"/>
      <w:marLeft w:val="0"/>
      <w:marRight w:val="0"/>
      <w:marTop w:val="0"/>
      <w:marBottom w:val="0"/>
      <w:divBdr>
        <w:top w:val="none" w:sz="0" w:space="0" w:color="auto"/>
        <w:left w:val="none" w:sz="0" w:space="0" w:color="auto"/>
        <w:bottom w:val="none" w:sz="0" w:space="0" w:color="auto"/>
        <w:right w:val="none" w:sz="0" w:space="0" w:color="auto"/>
      </w:divBdr>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field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bd4595a5-0c26-4f37-8662-9fd3f53ff4e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925E036-B088-495A-AEDA-061E5BB8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12</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2015-02-02T18:59:00Z</dcterms:created>
  <dcterms:modified xsi:type="dcterms:W3CDTF">2015-02-02T18:59:00Z</dcterms:modified>
</cp:coreProperties>
</file>