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A33" w:rsidRPr="001A5A33" w:rsidRDefault="001A5A33" w:rsidP="001A5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96" w:lineRule="atLeast"/>
        <w:rPr>
          <w:rFonts w:ascii="Courier New" w:eastAsia="Times New Roman" w:hAnsi="Courier New" w:cs="Courier New"/>
          <w:color w:val="252525"/>
          <w:sz w:val="20"/>
          <w:szCs w:val="20"/>
        </w:rPr>
      </w:pPr>
      <w:r w:rsidRPr="001A5A33">
        <w:rPr>
          <w:rFonts w:ascii="Courier New" w:eastAsia="Times New Roman" w:hAnsi="Courier New" w:cs="Courier New"/>
          <w:color w:val="252525"/>
          <w:sz w:val="20"/>
          <w:szCs w:val="20"/>
        </w:rPr>
        <w:t>FOR ESTATES AND TRUSTS, THE 2015 RATE</w:t>
      </w:r>
    </w:p>
    <w:p w:rsidR="001A5A33" w:rsidRPr="001A5A33" w:rsidRDefault="001A5A33" w:rsidP="001A5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96" w:lineRule="atLeast"/>
        <w:rPr>
          <w:rFonts w:ascii="Courier New" w:eastAsia="Times New Roman" w:hAnsi="Courier New" w:cs="Courier New"/>
          <w:color w:val="252525"/>
          <w:sz w:val="20"/>
          <w:szCs w:val="20"/>
        </w:rPr>
      </w:pPr>
      <w:r w:rsidRPr="001A5A33">
        <w:rPr>
          <w:rFonts w:ascii="Courier New" w:eastAsia="Times New Roman" w:hAnsi="Courier New" w:cs="Courier New"/>
          <w:color w:val="252525"/>
          <w:sz w:val="20"/>
          <w:szCs w:val="20"/>
        </w:rPr>
        <w:t xml:space="preserve">                       BRACKETS WILL BE:</w:t>
      </w:r>
    </w:p>
    <w:p w:rsidR="001A5A33" w:rsidRPr="001A5A33" w:rsidRDefault="001A5A33" w:rsidP="001A5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96" w:lineRule="atLeast"/>
        <w:rPr>
          <w:rFonts w:ascii="Courier New" w:eastAsia="Times New Roman" w:hAnsi="Courier New" w:cs="Courier New"/>
          <w:color w:val="252525"/>
          <w:sz w:val="20"/>
          <w:szCs w:val="20"/>
        </w:rPr>
      </w:pPr>
      <w:r w:rsidRPr="001A5A33">
        <w:rPr>
          <w:rFonts w:ascii="Courier New" w:eastAsia="Times New Roman" w:hAnsi="Courier New" w:cs="Courier New"/>
          <w:color w:val="252525"/>
          <w:sz w:val="20"/>
          <w:szCs w:val="20"/>
        </w:rPr>
        <w:t>If taxable income is:                 The tax is:</w:t>
      </w:r>
    </w:p>
    <w:p w:rsidR="001A5A33" w:rsidRPr="001A5A33" w:rsidRDefault="001A5A33" w:rsidP="001A5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96" w:lineRule="atLeast"/>
        <w:rPr>
          <w:rFonts w:ascii="Courier New" w:eastAsia="Times New Roman" w:hAnsi="Courier New" w:cs="Courier New"/>
          <w:color w:val="252525"/>
          <w:sz w:val="20"/>
          <w:szCs w:val="20"/>
        </w:rPr>
      </w:pPr>
      <w:r w:rsidRPr="001A5A33">
        <w:rPr>
          <w:rFonts w:ascii="Courier New" w:eastAsia="Times New Roman" w:hAnsi="Courier New" w:cs="Courier New"/>
          <w:color w:val="252525"/>
          <w:sz w:val="20"/>
          <w:szCs w:val="20"/>
        </w:rPr>
        <w:t>---------------------                 -----------</w:t>
      </w:r>
    </w:p>
    <w:p w:rsidR="001A5A33" w:rsidRPr="001A5A33" w:rsidRDefault="001A5A33" w:rsidP="001A5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96" w:lineRule="atLeast"/>
        <w:rPr>
          <w:rFonts w:ascii="Courier New" w:eastAsia="Times New Roman" w:hAnsi="Courier New" w:cs="Courier New"/>
          <w:color w:val="252525"/>
          <w:sz w:val="20"/>
          <w:szCs w:val="20"/>
        </w:rPr>
      </w:pPr>
      <w:r w:rsidRPr="001A5A33">
        <w:rPr>
          <w:rFonts w:ascii="Courier New" w:eastAsia="Times New Roman" w:hAnsi="Courier New" w:cs="Courier New"/>
          <w:color w:val="252525"/>
          <w:sz w:val="20"/>
          <w:szCs w:val="20"/>
        </w:rPr>
        <w:t>Not over $2,500                       15% of taxable income</w:t>
      </w:r>
    </w:p>
    <w:p w:rsidR="001A5A33" w:rsidRPr="001A5A33" w:rsidRDefault="001A5A33" w:rsidP="001A5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96" w:lineRule="atLeast"/>
        <w:rPr>
          <w:rFonts w:ascii="Courier New" w:eastAsia="Times New Roman" w:hAnsi="Courier New" w:cs="Courier New"/>
          <w:color w:val="252525"/>
          <w:sz w:val="20"/>
          <w:szCs w:val="20"/>
        </w:rPr>
      </w:pPr>
      <w:r w:rsidRPr="001A5A33">
        <w:rPr>
          <w:rFonts w:ascii="Courier New" w:eastAsia="Times New Roman" w:hAnsi="Courier New" w:cs="Courier New"/>
          <w:color w:val="252525"/>
          <w:sz w:val="20"/>
          <w:szCs w:val="20"/>
        </w:rPr>
        <w:t>Over $2,500 but not                   $375.00 plus 25% of the</w:t>
      </w:r>
    </w:p>
    <w:p w:rsidR="001A5A33" w:rsidRPr="001A5A33" w:rsidRDefault="001A5A33" w:rsidP="001A5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96" w:lineRule="atLeast"/>
        <w:rPr>
          <w:rFonts w:ascii="Courier New" w:eastAsia="Times New Roman" w:hAnsi="Courier New" w:cs="Courier New"/>
          <w:color w:val="252525"/>
          <w:sz w:val="20"/>
          <w:szCs w:val="20"/>
        </w:rPr>
      </w:pPr>
      <w:r w:rsidRPr="001A5A33">
        <w:rPr>
          <w:rFonts w:ascii="Courier New" w:eastAsia="Times New Roman" w:hAnsi="Courier New" w:cs="Courier New"/>
          <w:color w:val="252525"/>
          <w:sz w:val="20"/>
          <w:szCs w:val="20"/>
        </w:rPr>
        <w:t xml:space="preserve">  </w:t>
      </w:r>
      <w:proofErr w:type="gramStart"/>
      <w:r w:rsidRPr="001A5A33">
        <w:rPr>
          <w:rFonts w:ascii="Courier New" w:eastAsia="Times New Roman" w:hAnsi="Courier New" w:cs="Courier New"/>
          <w:color w:val="252525"/>
          <w:sz w:val="20"/>
          <w:szCs w:val="20"/>
        </w:rPr>
        <w:t>over</w:t>
      </w:r>
      <w:proofErr w:type="gramEnd"/>
      <w:r w:rsidRPr="001A5A33">
        <w:rPr>
          <w:rFonts w:ascii="Courier New" w:eastAsia="Times New Roman" w:hAnsi="Courier New" w:cs="Courier New"/>
          <w:color w:val="252525"/>
          <w:sz w:val="20"/>
          <w:szCs w:val="20"/>
        </w:rPr>
        <w:t xml:space="preserve"> $5,900                            excess over $2,500</w:t>
      </w:r>
    </w:p>
    <w:p w:rsidR="001A5A33" w:rsidRPr="001A5A33" w:rsidRDefault="001A5A33" w:rsidP="001A5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96" w:lineRule="atLeast"/>
        <w:rPr>
          <w:rFonts w:ascii="Courier New" w:eastAsia="Times New Roman" w:hAnsi="Courier New" w:cs="Courier New"/>
          <w:color w:val="252525"/>
          <w:sz w:val="20"/>
          <w:szCs w:val="20"/>
        </w:rPr>
      </w:pPr>
      <w:r w:rsidRPr="001A5A33">
        <w:rPr>
          <w:rFonts w:ascii="Courier New" w:eastAsia="Times New Roman" w:hAnsi="Courier New" w:cs="Courier New"/>
          <w:color w:val="252525"/>
          <w:sz w:val="20"/>
          <w:szCs w:val="20"/>
        </w:rPr>
        <w:t>Over $5,900 but not                   $1,225.00 plus 28% of the</w:t>
      </w:r>
    </w:p>
    <w:p w:rsidR="001A5A33" w:rsidRPr="001A5A33" w:rsidRDefault="001A5A33" w:rsidP="001A5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96" w:lineRule="atLeast"/>
        <w:rPr>
          <w:rFonts w:ascii="Courier New" w:eastAsia="Times New Roman" w:hAnsi="Courier New" w:cs="Courier New"/>
          <w:color w:val="252525"/>
          <w:sz w:val="20"/>
          <w:szCs w:val="20"/>
        </w:rPr>
      </w:pPr>
      <w:r w:rsidRPr="001A5A33">
        <w:rPr>
          <w:rFonts w:ascii="Courier New" w:eastAsia="Times New Roman" w:hAnsi="Courier New" w:cs="Courier New"/>
          <w:color w:val="252525"/>
          <w:sz w:val="20"/>
          <w:szCs w:val="20"/>
        </w:rPr>
        <w:t xml:space="preserve">  </w:t>
      </w:r>
      <w:proofErr w:type="gramStart"/>
      <w:r w:rsidRPr="001A5A33">
        <w:rPr>
          <w:rFonts w:ascii="Courier New" w:eastAsia="Times New Roman" w:hAnsi="Courier New" w:cs="Courier New"/>
          <w:color w:val="252525"/>
          <w:sz w:val="20"/>
          <w:szCs w:val="20"/>
        </w:rPr>
        <w:t>over</w:t>
      </w:r>
      <w:proofErr w:type="gramEnd"/>
      <w:r w:rsidRPr="001A5A33">
        <w:rPr>
          <w:rFonts w:ascii="Courier New" w:eastAsia="Times New Roman" w:hAnsi="Courier New" w:cs="Courier New"/>
          <w:color w:val="252525"/>
          <w:sz w:val="20"/>
          <w:szCs w:val="20"/>
        </w:rPr>
        <w:t xml:space="preserve"> $9,050                            excess over $5,900</w:t>
      </w:r>
    </w:p>
    <w:p w:rsidR="001A5A33" w:rsidRPr="001A5A33" w:rsidRDefault="001A5A33" w:rsidP="001A5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96" w:lineRule="atLeast"/>
        <w:rPr>
          <w:rFonts w:ascii="Courier New" w:eastAsia="Times New Roman" w:hAnsi="Courier New" w:cs="Courier New"/>
          <w:color w:val="252525"/>
          <w:sz w:val="20"/>
          <w:szCs w:val="20"/>
        </w:rPr>
      </w:pPr>
      <w:r w:rsidRPr="001A5A33">
        <w:rPr>
          <w:rFonts w:ascii="Courier New" w:eastAsia="Times New Roman" w:hAnsi="Courier New" w:cs="Courier New"/>
          <w:color w:val="252525"/>
          <w:sz w:val="20"/>
          <w:szCs w:val="20"/>
        </w:rPr>
        <w:t>Over $9,050 but not                   $2,107.00 plus 33% of the</w:t>
      </w:r>
    </w:p>
    <w:p w:rsidR="001A5A33" w:rsidRPr="001A5A33" w:rsidRDefault="001A5A33" w:rsidP="001A5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96" w:lineRule="atLeast"/>
        <w:rPr>
          <w:rFonts w:ascii="Courier New" w:eastAsia="Times New Roman" w:hAnsi="Courier New" w:cs="Courier New"/>
          <w:color w:val="252525"/>
          <w:sz w:val="20"/>
          <w:szCs w:val="20"/>
        </w:rPr>
      </w:pPr>
      <w:r w:rsidRPr="001A5A33">
        <w:rPr>
          <w:rFonts w:ascii="Courier New" w:eastAsia="Times New Roman" w:hAnsi="Courier New" w:cs="Courier New"/>
          <w:color w:val="252525"/>
          <w:sz w:val="20"/>
          <w:szCs w:val="20"/>
        </w:rPr>
        <w:t xml:space="preserve">  </w:t>
      </w:r>
      <w:proofErr w:type="gramStart"/>
      <w:r w:rsidRPr="001A5A33">
        <w:rPr>
          <w:rFonts w:ascii="Courier New" w:eastAsia="Times New Roman" w:hAnsi="Courier New" w:cs="Courier New"/>
          <w:color w:val="252525"/>
          <w:sz w:val="20"/>
          <w:szCs w:val="20"/>
        </w:rPr>
        <w:t>over</w:t>
      </w:r>
      <w:proofErr w:type="gramEnd"/>
      <w:r w:rsidRPr="001A5A33">
        <w:rPr>
          <w:rFonts w:ascii="Courier New" w:eastAsia="Times New Roman" w:hAnsi="Courier New" w:cs="Courier New"/>
          <w:color w:val="252525"/>
          <w:sz w:val="20"/>
          <w:szCs w:val="20"/>
        </w:rPr>
        <w:t xml:space="preserve"> $12,300                            excess over $9,050</w:t>
      </w:r>
    </w:p>
    <w:p w:rsidR="001A5A33" w:rsidRPr="001A5A33" w:rsidRDefault="001A5A33" w:rsidP="001A5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96" w:lineRule="atLeast"/>
        <w:rPr>
          <w:rFonts w:ascii="Courier New" w:eastAsia="Times New Roman" w:hAnsi="Courier New" w:cs="Courier New"/>
          <w:color w:val="252525"/>
          <w:sz w:val="20"/>
          <w:szCs w:val="20"/>
        </w:rPr>
      </w:pPr>
      <w:r w:rsidRPr="001A5A33">
        <w:rPr>
          <w:rFonts w:ascii="Courier New" w:eastAsia="Times New Roman" w:hAnsi="Courier New" w:cs="Courier New"/>
          <w:color w:val="252525"/>
          <w:sz w:val="20"/>
          <w:szCs w:val="20"/>
        </w:rPr>
        <w:t>Over $12,300                          $3,179.50 plus 39.6% of the</w:t>
      </w:r>
    </w:p>
    <w:p w:rsidR="000203CC" w:rsidRDefault="001A5A33" w:rsidP="001A5A33">
      <w:r w:rsidRPr="001A5A33">
        <w:rPr>
          <w:rFonts w:ascii="Times New Roman" w:eastAsia="Times New Roman" w:hAnsi="Times New Roman" w:cs="Times New Roman"/>
          <w:color w:val="252525"/>
          <w:sz w:val="20"/>
          <w:szCs w:val="20"/>
        </w:rPr>
        <w:t xml:space="preserve">                                         </w:t>
      </w:r>
      <w:proofErr w:type="gramStart"/>
      <w:r w:rsidRPr="001A5A33">
        <w:rPr>
          <w:rFonts w:ascii="Times New Roman" w:eastAsia="Times New Roman" w:hAnsi="Times New Roman" w:cs="Times New Roman"/>
          <w:color w:val="252525"/>
          <w:sz w:val="20"/>
          <w:szCs w:val="20"/>
        </w:rPr>
        <w:t>excess</w:t>
      </w:r>
      <w:proofErr w:type="gramEnd"/>
      <w:r w:rsidRPr="001A5A33">
        <w:rPr>
          <w:rFonts w:ascii="Times New Roman" w:eastAsia="Times New Roman" w:hAnsi="Times New Roman" w:cs="Times New Roman"/>
          <w:color w:val="252525"/>
          <w:sz w:val="20"/>
          <w:szCs w:val="20"/>
        </w:rPr>
        <w:t xml:space="preserve"> over $12,300</w:t>
      </w:r>
      <w:bookmarkStart w:id="0" w:name="_GoBack"/>
      <w:bookmarkEnd w:id="0"/>
    </w:p>
    <w:sectPr w:rsidR="00020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A33"/>
    <w:rsid w:val="001A5A33"/>
    <w:rsid w:val="0039735A"/>
    <w:rsid w:val="00576634"/>
    <w:rsid w:val="00726CF1"/>
    <w:rsid w:val="00AA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Business Media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rcline</dc:creator>
  <cp:lastModifiedBy>rcline</cp:lastModifiedBy>
  <cp:revision>1</cp:revision>
  <cp:lastPrinted>2014-10-23T17:26:00Z</cp:lastPrinted>
  <dcterms:created xsi:type="dcterms:W3CDTF">2014-10-23T17:25:00Z</dcterms:created>
  <dcterms:modified xsi:type="dcterms:W3CDTF">2014-10-23T17:26:00Z</dcterms:modified>
</cp:coreProperties>
</file>