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530387"/>
    <w:p w:rsidR="00D521A8" w:rsidRDefault="00D521A8"/>
    <w:p w:rsidR="00D521A8" w:rsidRDefault="00D521A8"/>
    <w:p w:rsidR="00AA4722" w:rsidRDefault="0025515C" w:rsidP="0025515C">
      <w:pPr>
        <w:ind w:left="2880" w:firstLine="720"/>
        <w:rPr>
          <w:b/>
        </w:rPr>
      </w:pPr>
      <w:bookmarkStart w:id="0" w:name="_GoBack"/>
      <w:bookmarkEnd w:id="0"/>
      <w:r>
        <w:rPr>
          <w:b/>
        </w:rPr>
        <w:t xml:space="preserve">PROPOSED AGENDA 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  <w:r>
        <w:rPr>
          <w:b/>
        </w:rPr>
        <w:t>2015 GOALS AND OBJECTIVES</w:t>
      </w:r>
      <w:r w:rsidR="0025515C">
        <w:rPr>
          <w:b/>
        </w:rPr>
        <w:t xml:space="preserve"> – 30 MINUTES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  <w:r>
        <w:rPr>
          <w:b/>
        </w:rPr>
        <w:t>FUTURE OF NUAM</w:t>
      </w:r>
      <w:r w:rsidR="0025515C">
        <w:rPr>
          <w:b/>
        </w:rPr>
        <w:t>- 30 MINUTES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  <w:r>
        <w:rPr>
          <w:b/>
        </w:rPr>
        <w:t>TAX FACTS ONLINE SERVICE</w:t>
      </w:r>
      <w:r w:rsidR="0025515C">
        <w:rPr>
          <w:b/>
        </w:rPr>
        <w:t>- 30 MINUTES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  <w:r>
        <w:rPr>
          <w:b/>
        </w:rPr>
        <w:t>CURRENT AWARENESS PUBLICATIONS</w:t>
      </w:r>
      <w:r w:rsidR="0025515C">
        <w:rPr>
          <w:b/>
        </w:rPr>
        <w:t>- 30 MINUTES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  <w:r>
        <w:rPr>
          <w:b/>
        </w:rPr>
        <w:t>2015 TAX FACTS CONTENT ENHANCEMENTS</w:t>
      </w:r>
      <w:r w:rsidR="0025515C">
        <w:rPr>
          <w:b/>
        </w:rPr>
        <w:t>- ONE HOUR</w:t>
      </w:r>
    </w:p>
    <w:p w:rsidR="0025515C" w:rsidRDefault="0025515C">
      <w:pPr>
        <w:rPr>
          <w:b/>
        </w:rPr>
      </w:pPr>
    </w:p>
    <w:p w:rsidR="0025515C" w:rsidRDefault="0025515C">
      <w:pPr>
        <w:rPr>
          <w:b/>
        </w:rPr>
      </w:pPr>
      <w:r>
        <w:rPr>
          <w:b/>
        </w:rPr>
        <w:t>LUNCH</w:t>
      </w:r>
    </w:p>
    <w:p w:rsidR="0025515C" w:rsidRDefault="0025515C">
      <w:pPr>
        <w:rPr>
          <w:b/>
        </w:rPr>
      </w:pPr>
    </w:p>
    <w:p w:rsidR="0025515C" w:rsidRDefault="0025515C">
      <w:pPr>
        <w:rPr>
          <w:b/>
        </w:rPr>
      </w:pPr>
      <w:r>
        <w:rPr>
          <w:b/>
        </w:rPr>
        <w:t>CONTRACT ISSUES- ONE HOUR</w:t>
      </w:r>
    </w:p>
    <w:p w:rsidR="0025515C" w:rsidRDefault="0025515C">
      <w:pPr>
        <w:rPr>
          <w:b/>
        </w:rPr>
      </w:pPr>
    </w:p>
    <w:p w:rsidR="0025515C" w:rsidRDefault="0025515C">
      <w:pPr>
        <w:rPr>
          <w:b/>
        </w:rPr>
      </w:pPr>
      <w:r>
        <w:rPr>
          <w:b/>
        </w:rPr>
        <w:t>OTHER NEW PRODUCT IDEAS, TRENDS IN THE MARKETPLACE- ONE HOUR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  <w:r>
        <w:rPr>
          <w:b/>
        </w:rPr>
        <w:t>POTENTIAL PRODUCT</w:t>
      </w:r>
      <w:r w:rsidR="0025515C">
        <w:rPr>
          <w:b/>
        </w:rPr>
        <w:t>S</w:t>
      </w:r>
      <w:r>
        <w:rPr>
          <w:b/>
        </w:rPr>
        <w:t xml:space="preserve"> FOR LAW SCHOOLS</w:t>
      </w:r>
      <w:r w:rsidR="0025515C">
        <w:rPr>
          <w:b/>
        </w:rPr>
        <w:t>- ONE HOUR</w:t>
      </w: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</w:p>
    <w:p w:rsidR="00AA4722" w:rsidRDefault="00AA4722">
      <w:pPr>
        <w:rPr>
          <w:b/>
        </w:rPr>
      </w:pPr>
    </w:p>
    <w:p w:rsidR="0025515C" w:rsidRDefault="0025515C">
      <w:pPr>
        <w:rPr>
          <w:b/>
        </w:rPr>
      </w:pPr>
    </w:p>
    <w:p w:rsidR="0025515C" w:rsidRDefault="0025515C">
      <w:pPr>
        <w:rPr>
          <w:b/>
        </w:rPr>
      </w:pPr>
    </w:p>
    <w:p w:rsidR="0025515C" w:rsidRDefault="0025515C">
      <w:pPr>
        <w:rPr>
          <w:b/>
        </w:rPr>
      </w:pPr>
    </w:p>
    <w:p w:rsidR="00557B1F" w:rsidRDefault="00557B1F" w:rsidP="00557B1F"/>
    <w:p w:rsidR="00494A26" w:rsidRDefault="00494A26" w:rsidP="00557B1F">
      <w:pPr>
        <w:rPr>
          <w:b/>
        </w:rPr>
      </w:pPr>
    </w:p>
    <w:p w:rsidR="00494A26" w:rsidRDefault="00494A26" w:rsidP="00557B1F">
      <w:pPr>
        <w:rPr>
          <w:b/>
        </w:rPr>
      </w:pPr>
      <w:r>
        <w:rPr>
          <w:b/>
        </w:rPr>
        <w:t>Current Contract Terms</w:t>
      </w:r>
    </w:p>
    <w:p w:rsidR="00494A26" w:rsidRDefault="00494A26" w:rsidP="00494A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$1,500 per month for Tax Facts News (Tax Facts Intelligence)</w:t>
      </w:r>
    </w:p>
    <w:p w:rsidR="00494A26" w:rsidRPr="0025515C" w:rsidRDefault="00494A26" w:rsidP="002551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$3,000 per month for work on Tax Facts Online and Tax Facts Updates (additional 3% royalty on sales in excess of $200,000 in any one calendar year)</w:t>
      </w:r>
    </w:p>
    <w:p w:rsidR="00494A26" w:rsidRDefault="00494A26" w:rsidP="00494A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10% royalty on net revenue of Tax Facts for Individuals and Small Business</w:t>
      </w:r>
    </w:p>
    <w:p w:rsidR="0025515C" w:rsidRDefault="0025515C" w:rsidP="00494A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$4,000 per month for NUAM</w:t>
      </w:r>
    </w:p>
    <w:p w:rsidR="0025515C" w:rsidRDefault="0025515C" w:rsidP="0025515C">
      <w:pPr>
        <w:rPr>
          <w:b/>
        </w:rPr>
      </w:pPr>
    </w:p>
    <w:p w:rsidR="0025515C" w:rsidRPr="0025515C" w:rsidRDefault="0025515C" w:rsidP="0025515C">
      <w:pPr>
        <w:rPr>
          <w:b/>
        </w:rPr>
      </w:pPr>
    </w:p>
    <w:p w:rsidR="00494A26" w:rsidRPr="00494A26" w:rsidRDefault="00494A26" w:rsidP="00557B1F"/>
    <w:p w:rsidR="001248DD" w:rsidRDefault="001248DD" w:rsidP="001248DD"/>
    <w:p w:rsidR="00D521A8" w:rsidRDefault="00D521A8" w:rsidP="00D521A8">
      <w:pPr>
        <w:pStyle w:val="ListParagraph"/>
        <w:numPr>
          <w:ilvl w:val="0"/>
          <w:numId w:val="1"/>
        </w:numPr>
      </w:pPr>
    </w:p>
    <w:sectPr w:rsidR="00D5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ED1"/>
    <w:multiLevelType w:val="hybridMultilevel"/>
    <w:tmpl w:val="9E0A8748"/>
    <w:lvl w:ilvl="0" w:tplc="7A70C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A8"/>
    <w:rsid w:val="001248DD"/>
    <w:rsid w:val="0025515C"/>
    <w:rsid w:val="0039735A"/>
    <w:rsid w:val="00494A26"/>
    <w:rsid w:val="00530387"/>
    <w:rsid w:val="00557B1F"/>
    <w:rsid w:val="00576634"/>
    <w:rsid w:val="00680333"/>
    <w:rsid w:val="006E25C6"/>
    <w:rsid w:val="00726CF1"/>
    <w:rsid w:val="008B4073"/>
    <w:rsid w:val="008D486D"/>
    <w:rsid w:val="00972E79"/>
    <w:rsid w:val="009E4B2B"/>
    <w:rsid w:val="00AA4722"/>
    <w:rsid w:val="00AA771B"/>
    <w:rsid w:val="00D521A8"/>
    <w:rsid w:val="00E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3</cp:revision>
  <cp:lastPrinted>2015-01-27T14:16:00Z</cp:lastPrinted>
  <dcterms:created xsi:type="dcterms:W3CDTF">2015-01-26T21:06:00Z</dcterms:created>
  <dcterms:modified xsi:type="dcterms:W3CDTF">2015-01-27T14:44:00Z</dcterms:modified>
</cp:coreProperties>
</file>