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F2" w:rsidRDefault="000F4B5D">
      <w:pPr>
        <w:rPr>
          <w:b/>
          <w:sz w:val="32"/>
          <w:szCs w:val="32"/>
        </w:rPr>
      </w:pPr>
      <w:r w:rsidRPr="000F4B5D">
        <w:rPr>
          <w:b/>
          <w:sz w:val="32"/>
          <w:szCs w:val="32"/>
        </w:rPr>
        <w:t>Annuities- four questions</w:t>
      </w:r>
    </w:p>
    <w:p w:rsidR="000F4B5D" w:rsidRDefault="000F4B5D">
      <w:pPr>
        <w:rPr>
          <w:b/>
          <w:sz w:val="32"/>
          <w:szCs w:val="32"/>
        </w:rPr>
      </w:pPr>
    </w:p>
    <w:p w:rsidR="000F4B5D" w:rsidRPr="0085623F" w:rsidRDefault="000F4B5D" w:rsidP="000F4B5D">
      <w:pPr>
        <w:rPr>
          <w:b/>
        </w:rPr>
      </w:pPr>
      <w:r>
        <w:rPr>
          <w:b/>
        </w:rPr>
        <w:t xml:space="preserve">554.  </w:t>
      </w:r>
      <w:r w:rsidRPr="0085623F">
        <w:rPr>
          <w:b/>
        </w:rPr>
        <w:t>What is a Medicaid compliant annuity?  How can Medicaid compliant annuities be used in an individual's planning?  </w:t>
      </w:r>
    </w:p>
    <w:p w:rsidR="000F4B5D" w:rsidRPr="00E94172" w:rsidRDefault="000F4B5D" w:rsidP="000F4B5D">
      <w:pPr>
        <w:ind w:left="360"/>
        <w:rPr>
          <w:b/>
        </w:rPr>
      </w:pPr>
    </w:p>
    <w:p w:rsidR="000F4B5D" w:rsidRDefault="000F4B5D" w:rsidP="000F4B5D">
      <w:pPr>
        <w:rPr>
          <w:b/>
        </w:rPr>
      </w:pPr>
      <w:r>
        <w:rPr>
          <w:b/>
        </w:rPr>
        <w:t>542.  How can an annuity be used by an individual as an estate planning tool?</w:t>
      </w:r>
    </w:p>
    <w:p w:rsidR="000F4B5D" w:rsidRDefault="000F4B5D">
      <w:pPr>
        <w:rPr>
          <w:b/>
          <w:sz w:val="32"/>
          <w:szCs w:val="32"/>
        </w:rPr>
      </w:pPr>
    </w:p>
    <w:p w:rsidR="000F4B5D" w:rsidRDefault="000F4B5D" w:rsidP="000F4B5D">
      <w:pPr>
        <w:rPr>
          <w:b/>
        </w:rPr>
      </w:pPr>
      <w:r>
        <w:rPr>
          <w:b/>
        </w:rPr>
        <w:t xml:space="preserve">487.  </w:t>
      </w:r>
      <w:r w:rsidRPr="00EE05D9">
        <w:rPr>
          <w:b/>
        </w:rPr>
        <w:t>What are the new rules that allow 401(k) plan sponsors to include deferred annuities in target date funds?  </w:t>
      </w:r>
    </w:p>
    <w:p w:rsidR="000F4B5D" w:rsidRDefault="000F4B5D">
      <w:pPr>
        <w:rPr>
          <w:b/>
          <w:sz w:val="32"/>
          <w:szCs w:val="32"/>
        </w:rPr>
      </w:pPr>
    </w:p>
    <w:p w:rsidR="000F4B5D" w:rsidRDefault="000F4B5D" w:rsidP="000F4B5D">
      <w:pPr>
        <w:rPr>
          <w:b/>
        </w:rPr>
      </w:pPr>
      <w:r>
        <w:rPr>
          <w:b/>
        </w:rPr>
        <w:t xml:space="preserve">481.  </w:t>
      </w:r>
      <w:r w:rsidRPr="00EE05D9">
        <w:rPr>
          <w:b/>
        </w:rPr>
        <w:t>What is a private placement variable annuity (PPVA)?</w:t>
      </w:r>
      <w:r w:rsidRPr="00A063C9">
        <w:rPr>
          <w:b/>
        </w:rPr>
        <w:t>?</w:t>
      </w:r>
    </w:p>
    <w:p w:rsidR="000F4B5D" w:rsidRDefault="000F4B5D" w:rsidP="000F4B5D">
      <w:pPr>
        <w:rPr>
          <w:b/>
        </w:rPr>
      </w:pPr>
    </w:p>
    <w:p w:rsidR="000F4B5D" w:rsidRDefault="007F4B81" w:rsidP="000F4B5D">
      <w:pPr>
        <w:rPr>
          <w:b/>
          <w:sz w:val="32"/>
          <w:szCs w:val="32"/>
        </w:rPr>
      </w:pPr>
      <w:r w:rsidRPr="007F4B81">
        <w:rPr>
          <w:b/>
          <w:sz w:val="32"/>
          <w:szCs w:val="32"/>
        </w:rPr>
        <w:t xml:space="preserve">IRA’s </w:t>
      </w:r>
      <w:r w:rsidR="00085C8A">
        <w:rPr>
          <w:b/>
          <w:sz w:val="32"/>
          <w:szCs w:val="32"/>
        </w:rPr>
        <w:t>(7 questions)</w:t>
      </w:r>
    </w:p>
    <w:p w:rsidR="007F4B81" w:rsidRDefault="007F4B81" w:rsidP="000F4B5D">
      <w:pPr>
        <w:rPr>
          <w:b/>
          <w:sz w:val="32"/>
          <w:szCs w:val="32"/>
        </w:rPr>
      </w:pPr>
    </w:p>
    <w:p w:rsidR="007F4B81" w:rsidRDefault="007F4B81" w:rsidP="007F4B81">
      <w:pPr>
        <w:rPr>
          <w:b/>
        </w:rPr>
      </w:pPr>
      <w:r>
        <w:rPr>
          <w:b/>
        </w:rPr>
        <w:t>3644.01</w:t>
      </w:r>
      <w:r w:rsidRPr="00A21AD0">
        <w:rPr>
          <w:b/>
        </w:rPr>
        <w:t xml:space="preserve"> </w:t>
      </w:r>
      <w:r w:rsidRPr="007A2AE3">
        <w:rPr>
          <w:b/>
        </w:rPr>
        <w:t>What rules does an individual nee</w:t>
      </w:r>
      <w:r>
        <w:rPr>
          <w:b/>
        </w:rPr>
        <w:t>d to be aware of when inheriting</w:t>
      </w:r>
      <w:r w:rsidRPr="007A2AE3">
        <w:rPr>
          <w:b/>
        </w:rPr>
        <w:t xml:space="preserve"> an inherited IRA?</w:t>
      </w:r>
      <w:r w:rsidRPr="00B049A2">
        <w:rPr>
          <w:b/>
        </w:rPr>
        <w:t>?  </w:t>
      </w:r>
    </w:p>
    <w:p w:rsidR="007F4B81" w:rsidRPr="00A21AD0" w:rsidRDefault="007F4B81" w:rsidP="007F4B81">
      <w:pPr>
        <w:rPr>
          <w:b/>
        </w:rPr>
      </w:pPr>
      <w:r w:rsidRPr="00B049A2">
        <w:rPr>
          <w:b/>
        </w:rPr>
        <w:t> </w:t>
      </w:r>
    </w:p>
    <w:p w:rsidR="007F4B81" w:rsidRDefault="007F4B81" w:rsidP="007F4B81">
      <w:pPr>
        <w:rPr>
          <w:b/>
        </w:rPr>
      </w:pPr>
      <w:r>
        <w:rPr>
          <w:b/>
        </w:rPr>
        <w:t>8582.01</w:t>
      </w:r>
      <w:r w:rsidRPr="00A21AD0">
        <w:rPr>
          <w:b/>
        </w:rPr>
        <w:t xml:space="preserve"> </w:t>
      </w:r>
      <w:r w:rsidRPr="007A2AE3">
        <w:rPr>
          <w:b/>
        </w:rPr>
        <w:t>Can conversions from a traditional IRA to a Roth IRA cause an individual to become subject to the net investment income tax?</w:t>
      </w:r>
    </w:p>
    <w:p w:rsidR="007F4B81" w:rsidRDefault="007F4B81" w:rsidP="007F4B81">
      <w:pPr>
        <w:rPr>
          <w:b/>
        </w:rPr>
      </w:pPr>
    </w:p>
    <w:p w:rsidR="007F4B81" w:rsidRDefault="007F4B81" w:rsidP="007F4B81">
      <w:pPr>
        <w:rPr>
          <w:b/>
        </w:rPr>
      </w:pPr>
      <w:r>
        <w:rPr>
          <w:b/>
        </w:rPr>
        <w:t xml:space="preserve">3634.01 </w:t>
      </w:r>
      <w:r w:rsidRPr="00A063C9">
        <w:rPr>
          <w:b/>
        </w:rPr>
        <w:t>What steps can be taken by an individual before the IRA required beginning date</w:t>
      </w:r>
      <w:r>
        <w:rPr>
          <w:b/>
        </w:rPr>
        <w:t xml:space="preserve"> in order to minimize</w:t>
      </w:r>
      <w:r w:rsidRPr="00A063C9">
        <w:rPr>
          <w:b/>
        </w:rPr>
        <w:t xml:space="preserve"> required minimum distributions?</w:t>
      </w:r>
    </w:p>
    <w:p w:rsidR="007F4B81" w:rsidRDefault="007F4B81" w:rsidP="007F4B81">
      <w:pPr>
        <w:rPr>
          <w:b/>
        </w:rPr>
      </w:pPr>
    </w:p>
    <w:p w:rsidR="007F4B81" w:rsidRDefault="007F4B81" w:rsidP="007F4B81">
      <w:pPr>
        <w:rPr>
          <w:b/>
        </w:rPr>
      </w:pPr>
      <w:r>
        <w:rPr>
          <w:b/>
        </w:rPr>
        <w:t xml:space="preserve">3617.01 </w:t>
      </w:r>
      <w:r w:rsidRPr="00A21AD0">
        <w:rPr>
          <w:b/>
        </w:rPr>
        <w:t>What</w:t>
      </w:r>
      <w:r w:rsidRPr="00A063C9">
        <w:rPr>
          <w:b/>
        </w:rPr>
        <w:t xml:space="preserve"> are the issues that an individual should consider when choosing whether to convert retirement funds to a Roth IRA or to a Roth 401(k)?</w:t>
      </w:r>
    </w:p>
    <w:p w:rsidR="007F4B81" w:rsidRDefault="007F4B81" w:rsidP="007F4B81">
      <w:pPr>
        <w:rPr>
          <w:b/>
        </w:rPr>
      </w:pPr>
    </w:p>
    <w:p w:rsidR="007F4B81" w:rsidRDefault="00085C8A" w:rsidP="007F4B81">
      <w:pPr>
        <w:rPr>
          <w:b/>
        </w:rPr>
      </w:pPr>
      <w:r>
        <w:rPr>
          <w:b/>
        </w:rPr>
        <w:t>3640.1 What</w:t>
      </w:r>
      <w:r w:rsidR="007F4B81" w:rsidRPr="00B15DA7">
        <w:rPr>
          <w:b/>
        </w:rPr>
        <w:t xml:space="preserve"> are some of the potential benefits and consequences of holding a fixed income annuity within an IRA?  </w:t>
      </w:r>
    </w:p>
    <w:p w:rsidR="00085C8A" w:rsidRDefault="00085C8A" w:rsidP="007F4B81">
      <w:pPr>
        <w:rPr>
          <w:b/>
        </w:rPr>
      </w:pPr>
    </w:p>
    <w:p w:rsidR="00085C8A" w:rsidRDefault="00085C8A" w:rsidP="00085C8A">
      <w:pPr>
        <w:rPr>
          <w:b/>
        </w:rPr>
      </w:pPr>
      <w:r>
        <w:rPr>
          <w:b/>
        </w:rPr>
        <w:lastRenderedPageBreak/>
        <w:t>3643.01 How</w:t>
      </w:r>
      <w:r w:rsidRPr="00B15DA7">
        <w:rPr>
          <w:b/>
        </w:rPr>
        <w:t xml:space="preserve"> can an IRA be used to stretch the tax benefits of funds held within an inherited 401(k) over a beneficiary's lifetime?</w:t>
      </w:r>
    </w:p>
    <w:p w:rsidR="00085C8A" w:rsidRDefault="00085C8A" w:rsidP="00085C8A">
      <w:pPr>
        <w:rPr>
          <w:b/>
        </w:rPr>
      </w:pPr>
    </w:p>
    <w:p w:rsidR="00085C8A" w:rsidRDefault="00085C8A" w:rsidP="00085C8A">
      <w:pPr>
        <w:rPr>
          <w:b/>
        </w:rPr>
      </w:pPr>
      <w:r>
        <w:rPr>
          <w:b/>
        </w:rPr>
        <w:t>3880.01 What</w:t>
      </w:r>
      <w:r w:rsidRPr="00DD263A">
        <w:rPr>
          <w:b/>
        </w:rPr>
        <w:t xml:space="preserve"> considerations should a taxpayer be aware of when deciding whether to roll funds from an employer-sponsored 401(k) into an IRA?</w:t>
      </w:r>
    </w:p>
    <w:p w:rsidR="00085C8A" w:rsidRDefault="00085C8A" w:rsidP="00085C8A">
      <w:pPr>
        <w:rPr>
          <w:b/>
        </w:rPr>
      </w:pPr>
    </w:p>
    <w:p w:rsidR="00085C8A" w:rsidRDefault="00085C8A" w:rsidP="00085C8A">
      <w:pPr>
        <w:rPr>
          <w:b/>
          <w:sz w:val="32"/>
          <w:szCs w:val="32"/>
        </w:rPr>
      </w:pPr>
      <w:r w:rsidRPr="00085C8A">
        <w:rPr>
          <w:b/>
          <w:sz w:val="32"/>
          <w:szCs w:val="32"/>
        </w:rPr>
        <w:t xml:space="preserve">Pension Questions </w:t>
      </w:r>
    </w:p>
    <w:p w:rsidR="00085C8A" w:rsidRDefault="00085C8A" w:rsidP="00085C8A">
      <w:pPr>
        <w:rPr>
          <w:b/>
          <w:sz w:val="32"/>
          <w:szCs w:val="32"/>
        </w:rPr>
      </w:pPr>
    </w:p>
    <w:p w:rsidR="00CD609B" w:rsidRDefault="00CD609B" w:rsidP="00CD609B">
      <w:pPr>
        <w:pStyle w:val="ListParagraph"/>
        <w:numPr>
          <w:ilvl w:val="1"/>
          <w:numId w:val="1"/>
        </w:numPr>
        <w:jc w:val="both"/>
        <w:rPr>
          <w:b/>
        </w:rPr>
      </w:pPr>
      <w:r w:rsidRPr="00117D14">
        <w:rPr>
          <w:b/>
        </w:rPr>
        <w:t>Under the Multiemployer Pension Reform A</w:t>
      </w:r>
      <w:r>
        <w:rPr>
          <w:b/>
        </w:rPr>
        <w:t xml:space="preserve">ct of 2014, can a plan reduce </w:t>
      </w:r>
      <w:r w:rsidRPr="00117D14">
        <w:rPr>
          <w:b/>
        </w:rPr>
        <w:t>participant’s benefit levels?</w:t>
      </w:r>
    </w:p>
    <w:p w:rsidR="00CD609B" w:rsidRDefault="00CD609B" w:rsidP="00CD609B">
      <w:pPr>
        <w:jc w:val="both"/>
        <w:rPr>
          <w:b/>
        </w:rPr>
      </w:pPr>
    </w:p>
    <w:p w:rsidR="00CD609B" w:rsidRDefault="00CD609B" w:rsidP="00CD609B">
      <w:pPr>
        <w:pStyle w:val="ListParagraph"/>
        <w:numPr>
          <w:ilvl w:val="1"/>
          <w:numId w:val="1"/>
        </w:numPr>
        <w:rPr>
          <w:b/>
        </w:rPr>
      </w:pPr>
      <w:r w:rsidRPr="00117D14">
        <w:rPr>
          <w:b/>
        </w:rPr>
        <w:t>Are there any limitations on a pension plan’s ability to reduce participant benefit levels under the Multiemployer Pension Reform Act of 2014?</w:t>
      </w:r>
    </w:p>
    <w:p w:rsidR="00CD609B" w:rsidRPr="00CD609B" w:rsidRDefault="00CD609B" w:rsidP="00CD609B">
      <w:pPr>
        <w:pStyle w:val="ListParagraph"/>
        <w:rPr>
          <w:b/>
        </w:rPr>
      </w:pPr>
    </w:p>
    <w:p w:rsidR="00CD609B" w:rsidRDefault="00CD609B" w:rsidP="00CD609B">
      <w:pPr>
        <w:pStyle w:val="ListParagraph"/>
        <w:numPr>
          <w:ilvl w:val="1"/>
          <w:numId w:val="1"/>
        </w:numPr>
        <w:rPr>
          <w:b/>
        </w:rPr>
      </w:pPr>
      <w:r w:rsidRPr="00117D14">
        <w:rPr>
          <w:b/>
        </w:rPr>
        <w:t>What procedures and notices are required in order for a pension plan to reduce participant benefit levels under the Multiemployer Pension Reform Act of 2014?</w:t>
      </w:r>
    </w:p>
    <w:p w:rsidR="00D26BA3" w:rsidRPr="00D26BA3" w:rsidRDefault="00D26BA3" w:rsidP="00D26BA3">
      <w:pPr>
        <w:pStyle w:val="ListParagraph"/>
        <w:rPr>
          <w:b/>
        </w:rPr>
      </w:pPr>
    </w:p>
    <w:p w:rsidR="00D26BA3" w:rsidRDefault="00D26BA3" w:rsidP="00D26BA3">
      <w:pPr>
        <w:rPr>
          <w:b/>
        </w:rPr>
      </w:pPr>
    </w:p>
    <w:p w:rsidR="00D26BA3" w:rsidRDefault="00D26BA3" w:rsidP="00D26BA3">
      <w:pPr>
        <w:rPr>
          <w:b/>
          <w:sz w:val="32"/>
          <w:szCs w:val="32"/>
        </w:rPr>
      </w:pPr>
      <w:r w:rsidRPr="00D26BA3">
        <w:rPr>
          <w:b/>
          <w:sz w:val="32"/>
          <w:szCs w:val="32"/>
        </w:rPr>
        <w:t xml:space="preserve">Short-Term Care Questions </w:t>
      </w:r>
    </w:p>
    <w:p w:rsidR="00D26BA3" w:rsidRDefault="00D26BA3" w:rsidP="00D26BA3">
      <w:pPr>
        <w:rPr>
          <w:b/>
          <w:sz w:val="32"/>
          <w:szCs w:val="32"/>
        </w:rPr>
      </w:pPr>
    </w:p>
    <w:p w:rsidR="00D26BA3" w:rsidRDefault="00D26BA3" w:rsidP="00D26BA3">
      <w:pPr>
        <w:pStyle w:val="ListParagraph"/>
        <w:numPr>
          <w:ilvl w:val="1"/>
          <w:numId w:val="2"/>
        </w:numPr>
        <w:rPr>
          <w:b/>
        </w:rPr>
      </w:pPr>
      <w:r w:rsidRPr="001A3289">
        <w:rPr>
          <w:b/>
        </w:rPr>
        <w:t>What is short-term care insurance?</w:t>
      </w:r>
    </w:p>
    <w:p w:rsidR="00124F5F" w:rsidRDefault="00124F5F" w:rsidP="00124F5F">
      <w:pPr>
        <w:rPr>
          <w:b/>
        </w:rPr>
      </w:pPr>
    </w:p>
    <w:p w:rsidR="00124F5F" w:rsidRPr="001A3289" w:rsidRDefault="00124F5F" w:rsidP="00124F5F">
      <w:pPr>
        <w:pStyle w:val="ListParagraph"/>
        <w:numPr>
          <w:ilvl w:val="1"/>
          <w:numId w:val="2"/>
        </w:numPr>
        <w:rPr>
          <w:b/>
        </w:rPr>
      </w:pPr>
      <w:r w:rsidRPr="001A3289">
        <w:rPr>
          <w:b/>
        </w:rPr>
        <w:t>When can short-term care insurance be beneficial to taxpayers?</w:t>
      </w:r>
    </w:p>
    <w:p w:rsidR="00124F5F" w:rsidRDefault="00124F5F" w:rsidP="00124F5F">
      <w:pPr>
        <w:ind w:left="720"/>
        <w:rPr>
          <w:b/>
        </w:rPr>
      </w:pPr>
    </w:p>
    <w:p w:rsidR="00124F5F" w:rsidRPr="006F5C79" w:rsidRDefault="00124F5F" w:rsidP="00124F5F">
      <w:pPr>
        <w:pStyle w:val="ListParagraph"/>
        <w:numPr>
          <w:ilvl w:val="1"/>
          <w:numId w:val="2"/>
        </w:numPr>
      </w:pPr>
      <w:r w:rsidRPr="001A3289">
        <w:rPr>
          <w:b/>
        </w:rPr>
        <w:t>Will short-term care insurance satisfy the ACA requirement that individuals purchase health insurance coverage or pay a penalty?</w:t>
      </w:r>
    </w:p>
    <w:p w:rsidR="00124F5F" w:rsidRDefault="00124F5F" w:rsidP="00124F5F">
      <w:pPr>
        <w:ind w:left="720"/>
        <w:rPr>
          <w:b/>
        </w:rPr>
      </w:pPr>
    </w:p>
    <w:p w:rsidR="00124F5F" w:rsidRPr="00124F5F" w:rsidRDefault="00124F5F" w:rsidP="00124F5F">
      <w:pPr>
        <w:pStyle w:val="ListParagraph"/>
        <w:numPr>
          <w:ilvl w:val="1"/>
          <w:numId w:val="2"/>
        </w:numPr>
      </w:pPr>
      <w:r w:rsidRPr="001A3289">
        <w:rPr>
          <w:b/>
        </w:rPr>
        <w:t>Is short-term care insurance subject to the ACA market reform requirements?</w:t>
      </w:r>
    </w:p>
    <w:p w:rsidR="00124F5F" w:rsidRDefault="00124F5F" w:rsidP="00124F5F">
      <w:pPr>
        <w:pStyle w:val="ListParagraph"/>
      </w:pPr>
    </w:p>
    <w:p w:rsidR="00124F5F" w:rsidRDefault="00124F5F" w:rsidP="00124F5F"/>
    <w:p w:rsidR="00124F5F" w:rsidRDefault="00124F5F" w:rsidP="00124F5F">
      <w:pPr>
        <w:rPr>
          <w:b/>
          <w:sz w:val="32"/>
          <w:szCs w:val="32"/>
        </w:rPr>
      </w:pPr>
    </w:p>
    <w:p w:rsidR="00124F5F" w:rsidRDefault="00124F5F" w:rsidP="00124F5F">
      <w:pPr>
        <w:rPr>
          <w:b/>
          <w:sz w:val="32"/>
          <w:szCs w:val="32"/>
        </w:rPr>
      </w:pPr>
    </w:p>
    <w:p w:rsidR="00124F5F" w:rsidRDefault="00124F5F" w:rsidP="00124F5F">
      <w:pPr>
        <w:rPr>
          <w:b/>
          <w:sz w:val="32"/>
          <w:szCs w:val="32"/>
        </w:rPr>
      </w:pPr>
    </w:p>
    <w:p w:rsidR="00124F5F" w:rsidRDefault="00124F5F" w:rsidP="00124F5F">
      <w:pPr>
        <w:rPr>
          <w:b/>
          <w:sz w:val="32"/>
          <w:szCs w:val="32"/>
        </w:rPr>
      </w:pPr>
      <w:r w:rsidRPr="00124F5F">
        <w:rPr>
          <w:b/>
          <w:sz w:val="32"/>
          <w:szCs w:val="32"/>
        </w:rPr>
        <w:t>Able Act Questions</w:t>
      </w:r>
    </w:p>
    <w:p w:rsidR="00124F5F" w:rsidRPr="00124F5F" w:rsidRDefault="00124F5F" w:rsidP="00124F5F">
      <w:pPr>
        <w:rPr>
          <w:b/>
          <w:sz w:val="24"/>
          <w:szCs w:val="24"/>
        </w:rPr>
      </w:pPr>
    </w:p>
    <w:p w:rsidR="00124F5F" w:rsidRPr="00784A8A" w:rsidRDefault="00124F5F" w:rsidP="00784A8A">
      <w:pPr>
        <w:pStyle w:val="ListParagraph"/>
        <w:numPr>
          <w:ilvl w:val="1"/>
          <w:numId w:val="4"/>
        </w:numPr>
        <w:rPr>
          <w:b/>
        </w:rPr>
      </w:pPr>
      <w:r w:rsidRPr="00784A8A">
        <w:rPr>
          <w:b/>
        </w:rPr>
        <w:t>What is the ABLE Act?  Who is eligible for an ABLE account?</w:t>
      </w:r>
    </w:p>
    <w:p w:rsidR="00124F5F" w:rsidRDefault="00124F5F" w:rsidP="00124F5F">
      <w:pPr>
        <w:spacing w:after="0" w:line="240" w:lineRule="auto"/>
        <w:rPr>
          <w:b/>
          <w:sz w:val="24"/>
          <w:szCs w:val="24"/>
        </w:rPr>
      </w:pPr>
    </w:p>
    <w:p w:rsidR="00124F5F" w:rsidRDefault="00124F5F" w:rsidP="00124F5F">
      <w:pPr>
        <w:spacing w:after="0" w:line="240" w:lineRule="auto"/>
        <w:rPr>
          <w:b/>
          <w:sz w:val="24"/>
          <w:szCs w:val="24"/>
        </w:rPr>
      </w:pPr>
    </w:p>
    <w:p w:rsidR="00124F5F" w:rsidRPr="0034685E" w:rsidRDefault="00124F5F" w:rsidP="0034685E">
      <w:pPr>
        <w:pStyle w:val="ListParagraph"/>
        <w:numPr>
          <w:ilvl w:val="1"/>
          <w:numId w:val="4"/>
        </w:numPr>
        <w:rPr>
          <w:b/>
        </w:rPr>
      </w:pPr>
      <w:r w:rsidRPr="0034685E">
        <w:rPr>
          <w:b/>
        </w:rPr>
        <w:t>What are the contribution rules that apply to ABLE accounts?</w:t>
      </w:r>
    </w:p>
    <w:p w:rsidR="00124F5F" w:rsidRDefault="00124F5F" w:rsidP="00124F5F">
      <w:pPr>
        <w:spacing w:after="0" w:line="240" w:lineRule="auto"/>
        <w:rPr>
          <w:b/>
          <w:sz w:val="24"/>
          <w:szCs w:val="24"/>
        </w:rPr>
      </w:pPr>
    </w:p>
    <w:p w:rsidR="00124F5F" w:rsidRDefault="00124F5F" w:rsidP="00124F5F">
      <w:pPr>
        <w:spacing w:after="0" w:line="240" w:lineRule="auto"/>
        <w:rPr>
          <w:b/>
          <w:sz w:val="24"/>
          <w:szCs w:val="24"/>
        </w:rPr>
      </w:pPr>
    </w:p>
    <w:p w:rsidR="00124F5F" w:rsidRPr="0034685E" w:rsidRDefault="00124F5F" w:rsidP="0034685E">
      <w:pPr>
        <w:pStyle w:val="ListParagraph"/>
        <w:numPr>
          <w:ilvl w:val="1"/>
          <w:numId w:val="4"/>
        </w:numPr>
        <w:rPr>
          <w:b/>
        </w:rPr>
      </w:pPr>
      <w:bookmarkStart w:id="0" w:name="_GoBack"/>
      <w:bookmarkEnd w:id="0"/>
      <w:r w:rsidRPr="0034685E">
        <w:rPr>
          <w:b/>
        </w:rPr>
        <w:t>What distribution requirements apply to ABLE accounts?</w:t>
      </w:r>
    </w:p>
    <w:p w:rsidR="00124F5F" w:rsidRPr="00124F5F" w:rsidRDefault="00124F5F" w:rsidP="00124F5F">
      <w:pPr>
        <w:spacing w:after="0" w:line="240" w:lineRule="auto"/>
        <w:rPr>
          <w:b/>
          <w:sz w:val="24"/>
          <w:szCs w:val="24"/>
        </w:rPr>
      </w:pPr>
    </w:p>
    <w:p w:rsidR="00124F5F" w:rsidRPr="00124F5F" w:rsidRDefault="00124F5F" w:rsidP="00124F5F">
      <w:pPr>
        <w:spacing w:after="0" w:line="240" w:lineRule="auto"/>
        <w:rPr>
          <w:b/>
          <w:sz w:val="24"/>
          <w:szCs w:val="24"/>
        </w:rPr>
      </w:pPr>
    </w:p>
    <w:p w:rsidR="00124F5F" w:rsidRDefault="00124F5F" w:rsidP="00124F5F">
      <w:pPr>
        <w:rPr>
          <w:b/>
          <w:sz w:val="32"/>
          <w:szCs w:val="32"/>
        </w:rPr>
      </w:pPr>
    </w:p>
    <w:p w:rsidR="00124F5F" w:rsidRDefault="00124F5F" w:rsidP="00124F5F">
      <w:pPr>
        <w:rPr>
          <w:b/>
          <w:sz w:val="32"/>
          <w:szCs w:val="32"/>
        </w:rPr>
      </w:pPr>
    </w:p>
    <w:p w:rsidR="00124F5F" w:rsidRPr="00124F5F" w:rsidRDefault="00124F5F" w:rsidP="00124F5F">
      <w:pPr>
        <w:rPr>
          <w:b/>
          <w:sz w:val="32"/>
          <w:szCs w:val="32"/>
        </w:rPr>
      </w:pPr>
    </w:p>
    <w:p w:rsidR="00124F5F" w:rsidRDefault="00124F5F" w:rsidP="00124F5F">
      <w:pPr>
        <w:ind w:left="720"/>
        <w:rPr>
          <w:b/>
        </w:rPr>
      </w:pPr>
    </w:p>
    <w:p w:rsidR="00124F5F" w:rsidRDefault="00124F5F" w:rsidP="00124F5F">
      <w:pPr>
        <w:ind w:left="720"/>
        <w:rPr>
          <w:b/>
        </w:rPr>
      </w:pPr>
    </w:p>
    <w:p w:rsidR="00124F5F" w:rsidRPr="00124F5F" w:rsidRDefault="00124F5F" w:rsidP="00124F5F">
      <w:pPr>
        <w:rPr>
          <w:b/>
        </w:rPr>
      </w:pPr>
    </w:p>
    <w:p w:rsidR="00D26BA3" w:rsidRPr="00D26BA3" w:rsidRDefault="00D26BA3" w:rsidP="00D26BA3">
      <w:pPr>
        <w:rPr>
          <w:b/>
          <w:sz w:val="32"/>
          <w:szCs w:val="32"/>
        </w:rPr>
      </w:pPr>
    </w:p>
    <w:p w:rsidR="00CD609B" w:rsidRDefault="00CD609B" w:rsidP="00CD609B">
      <w:pPr>
        <w:rPr>
          <w:b/>
        </w:rPr>
      </w:pPr>
    </w:p>
    <w:p w:rsidR="00CD609B" w:rsidRDefault="00CD609B" w:rsidP="00CD609B">
      <w:pPr>
        <w:rPr>
          <w:b/>
        </w:rPr>
      </w:pPr>
    </w:p>
    <w:p w:rsidR="00CD609B" w:rsidRPr="00CD609B" w:rsidRDefault="00CD609B" w:rsidP="00CD609B">
      <w:pPr>
        <w:rPr>
          <w:b/>
        </w:rPr>
      </w:pPr>
    </w:p>
    <w:p w:rsidR="00CD609B" w:rsidRPr="00CD609B" w:rsidRDefault="00CD609B" w:rsidP="00CD609B">
      <w:pPr>
        <w:jc w:val="both"/>
        <w:rPr>
          <w:b/>
        </w:rPr>
      </w:pPr>
    </w:p>
    <w:p w:rsidR="00CD609B" w:rsidRDefault="00CD609B" w:rsidP="00CD609B">
      <w:pPr>
        <w:jc w:val="both"/>
        <w:rPr>
          <w:b/>
        </w:rPr>
      </w:pPr>
    </w:p>
    <w:p w:rsidR="00CD609B" w:rsidRDefault="00CD609B" w:rsidP="00CD609B">
      <w:pPr>
        <w:jc w:val="both"/>
        <w:rPr>
          <w:b/>
        </w:rPr>
      </w:pPr>
    </w:p>
    <w:p w:rsidR="00CD609B" w:rsidRPr="00CD609B" w:rsidRDefault="00CD609B" w:rsidP="00CD609B">
      <w:pPr>
        <w:jc w:val="both"/>
        <w:rPr>
          <w:b/>
        </w:rPr>
      </w:pPr>
    </w:p>
    <w:p w:rsidR="00085C8A" w:rsidRPr="00085C8A" w:rsidRDefault="00085C8A" w:rsidP="00085C8A">
      <w:pPr>
        <w:rPr>
          <w:b/>
          <w:sz w:val="32"/>
          <w:szCs w:val="32"/>
        </w:rPr>
      </w:pPr>
    </w:p>
    <w:p w:rsidR="00085C8A" w:rsidRPr="00A063C9" w:rsidRDefault="00085C8A" w:rsidP="00085C8A"/>
    <w:p w:rsidR="00085C8A" w:rsidRPr="00A21AD0" w:rsidRDefault="00085C8A" w:rsidP="007F4B81">
      <w:pPr>
        <w:rPr>
          <w:b/>
        </w:rPr>
      </w:pPr>
    </w:p>
    <w:p w:rsidR="007F4B81" w:rsidRPr="00A063C9" w:rsidRDefault="007F4B81" w:rsidP="007F4B81">
      <w:pPr>
        <w:rPr>
          <w:b/>
        </w:rPr>
      </w:pPr>
    </w:p>
    <w:p w:rsidR="007F4B81" w:rsidRPr="00A063C9" w:rsidRDefault="007F4B81" w:rsidP="007F4B81">
      <w:pPr>
        <w:rPr>
          <w:b/>
        </w:rPr>
      </w:pPr>
    </w:p>
    <w:p w:rsidR="007F4B81" w:rsidRPr="00B049A2" w:rsidRDefault="007F4B81" w:rsidP="007F4B81">
      <w:pPr>
        <w:rPr>
          <w:b/>
        </w:rPr>
      </w:pPr>
    </w:p>
    <w:p w:rsidR="007F4B81" w:rsidRPr="007F4B81" w:rsidRDefault="007F4B81" w:rsidP="000F4B5D">
      <w:pPr>
        <w:rPr>
          <w:b/>
          <w:sz w:val="32"/>
          <w:szCs w:val="32"/>
        </w:rPr>
      </w:pPr>
    </w:p>
    <w:p w:rsidR="000F4B5D" w:rsidRPr="00A063C9" w:rsidRDefault="000F4B5D" w:rsidP="000F4B5D">
      <w:pPr>
        <w:rPr>
          <w:b/>
        </w:rPr>
      </w:pPr>
    </w:p>
    <w:p w:rsidR="000F4B5D" w:rsidRPr="000F4B5D" w:rsidRDefault="000F4B5D">
      <w:pPr>
        <w:rPr>
          <w:b/>
          <w:sz w:val="32"/>
          <w:szCs w:val="32"/>
        </w:rPr>
      </w:pPr>
    </w:p>
    <w:sectPr w:rsidR="000F4B5D" w:rsidRPr="000F4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10ED3"/>
    <w:multiLevelType w:val="hybridMultilevel"/>
    <w:tmpl w:val="B7969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91954"/>
    <w:multiLevelType w:val="multilevel"/>
    <w:tmpl w:val="CA90B008"/>
    <w:lvl w:ilvl="0">
      <w:start w:val="38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60F27D92"/>
    <w:multiLevelType w:val="multilevel"/>
    <w:tmpl w:val="2E888D0E"/>
    <w:lvl w:ilvl="0">
      <w:start w:val="43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3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FAD2283"/>
    <w:multiLevelType w:val="multilevel"/>
    <w:tmpl w:val="8272ADCC"/>
    <w:lvl w:ilvl="0">
      <w:start w:val="368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5C"/>
    <w:rsid w:val="00085C8A"/>
    <w:rsid w:val="000D7E1A"/>
    <w:rsid w:val="000F4B5D"/>
    <w:rsid w:val="00124F5F"/>
    <w:rsid w:val="0027295C"/>
    <w:rsid w:val="0034685E"/>
    <w:rsid w:val="00540B87"/>
    <w:rsid w:val="00784A8A"/>
    <w:rsid w:val="007F4B81"/>
    <w:rsid w:val="00C67467"/>
    <w:rsid w:val="00CD609B"/>
    <w:rsid w:val="00D2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2FE0A-CD0C-4D46-9CA9-199AD504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09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Cline, Richard</dc:creator>
  <cp:keywords/>
  <dc:description/>
  <cp:lastModifiedBy>Cline, Richard</cp:lastModifiedBy>
  <cp:revision>1</cp:revision>
  <dcterms:created xsi:type="dcterms:W3CDTF">2015-08-14T12:34:00Z</dcterms:created>
  <dcterms:modified xsi:type="dcterms:W3CDTF">2015-08-14T20:20:00Z</dcterms:modified>
</cp:coreProperties>
</file>